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CE4" w:rsidRPr="00FC4B54" w:rsidRDefault="00C01CE4" w:rsidP="00DE3424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  <w:r w:rsidRPr="00341EDB">
        <w:rPr>
          <w:rFonts w:ascii="Times New Roman" w:hAnsi="Times New Roman"/>
          <w:noProof/>
          <w:sz w:val="26"/>
          <w:szCs w:val="26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pt;visibility:visible">
            <v:imagedata r:id="rId7" o:title=""/>
          </v:shape>
        </w:pict>
      </w:r>
    </w:p>
    <w:p w:rsidR="00C01CE4" w:rsidRPr="00FC4B54" w:rsidRDefault="00C01CE4" w:rsidP="00DE3424">
      <w:pPr>
        <w:keepNext/>
        <w:spacing w:after="0" w:line="192" w:lineRule="auto"/>
        <w:ind w:left="-142"/>
        <w:jc w:val="center"/>
        <w:rPr>
          <w:rFonts w:ascii="Times New Roman" w:hAnsi="Times New Roman"/>
          <w:sz w:val="28"/>
          <w:szCs w:val="29"/>
          <w:lang w:val="uk-UA" w:eastAsia="ru-RU"/>
        </w:rPr>
      </w:pPr>
    </w:p>
    <w:p w:rsidR="00C01CE4" w:rsidRPr="00FC4B54" w:rsidRDefault="00C01CE4" w:rsidP="00DE3424">
      <w:pPr>
        <w:keepNext/>
        <w:spacing w:after="0" w:line="192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C4B54">
        <w:rPr>
          <w:rFonts w:ascii="Times New Roman" w:hAnsi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C01CE4" w:rsidRPr="00FC4B54" w:rsidRDefault="00C01CE4" w:rsidP="00DE3424">
      <w:pPr>
        <w:keepNext/>
        <w:spacing w:after="0" w:line="192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C01CE4" w:rsidRPr="00FC4B54" w:rsidRDefault="00C01CE4" w:rsidP="00DE3424">
      <w:pPr>
        <w:keepNext/>
        <w:spacing w:after="0" w:line="192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C4B54">
        <w:rPr>
          <w:rFonts w:ascii="Times New Roman" w:hAnsi="Times New Roman"/>
          <w:sz w:val="32"/>
          <w:szCs w:val="32"/>
          <w:lang w:eastAsia="ru-RU"/>
        </w:rPr>
        <w:t>ДЕПАРТАМЕНТ ОХОРОНИ ЗДОРОВ’Я</w:t>
      </w:r>
    </w:p>
    <w:p w:rsidR="00C01CE4" w:rsidRPr="00FC4B54" w:rsidRDefault="00C01CE4" w:rsidP="00DE3424">
      <w:pPr>
        <w:keepNext/>
        <w:spacing w:after="0" w:line="192" w:lineRule="auto"/>
        <w:jc w:val="center"/>
        <w:rPr>
          <w:rFonts w:ascii="Times New Roman" w:hAnsi="Times New Roman"/>
          <w:b/>
          <w:sz w:val="50"/>
          <w:szCs w:val="50"/>
          <w:lang w:val="uk-UA"/>
        </w:rPr>
      </w:pPr>
    </w:p>
    <w:p w:rsidR="00C01CE4" w:rsidRPr="00FC4B54" w:rsidRDefault="00C01CE4" w:rsidP="00DE3424">
      <w:pPr>
        <w:keepNext/>
        <w:spacing w:after="0" w:line="240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</w:pPr>
      <w:r w:rsidRPr="00FC4B54"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  <w:t>НАКАЗ</w:t>
      </w:r>
    </w:p>
    <w:p w:rsidR="00C01CE4" w:rsidRPr="00FC4B54" w:rsidRDefault="00C01CE4" w:rsidP="00DE342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Look w:val="01E0"/>
      </w:tblPr>
      <w:tblGrid>
        <w:gridCol w:w="3304"/>
        <w:gridCol w:w="3201"/>
        <w:gridCol w:w="3349"/>
      </w:tblGrid>
      <w:tr w:rsidR="00C01CE4" w:rsidRPr="00FC4B54" w:rsidTr="007C25D2">
        <w:trPr>
          <w:trHeight w:val="551"/>
        </w:trPr>
        <w:tc>
          <w:tcPr>
            <w:tcW w:w="3304" w:type="dxa"/>
          </w:tcPr>
          <w:p w:rsidR="00C01CE4" w:rsidRPr="00FC4B54" w:rsidRDefault="00C01CE4" w:rsidP="007C25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15.04.2021</w:t>
            </w:r>
          </w:p>
        </w:tc>
        <w:tc>
          <w:tcPr>
            <w:tcW w:w="3201" w:type="dxa"/>
          </w:tcPr>
          <w:p w:rsidR="00C01CE4" w:rsidRDefault="00C01CE4" w:rsidP="007C25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C4B54">
              <w:rPr>
                <w:rFonts w:ascii="Times New Roman" w:hAnsi="Times New Roman"/>
                <w:sz w:val="28"/>
                <w:szCs w:val="28"/>
                <w:lang w:eastAsia="ru-RU"/>
              </w:rPr>
              <w:t>м. Дніпро</w:t>
            </w:r>
          </w:p>
          <w:p w:rsidR="00C01CE4" w:rsidRPr="00BD2153" w:rsidRDefault="00C01CE4" w:rsidP="007C25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349" w:type="dxa"/>
          </w:tcPr>
          <w:p w:rsidR="00C01CE4" w:rsidRPr="00FC4B54" w:rsidRDefault="00C01CE4" w:rsidP="007C25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C4B54">
              <w:rPr>
                <w:rFonts w:ascii="Times New Roman" w:hAnsi="Times New Roman"/>
                <w:sz w:val="26"/>
                <w:szCs w:val="26"/>
                <w:lang w:val="uk-UA"/>
              </w:rPr>
              <w:t>№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496/0/197-21</w:t>
            </w:r>
          </w:p>
        </w:tc>
      </w:tr>
    </w:tbl>
    <w:p w:rsidR="00C01CE4" w:rsidRPr="007C3B95" w:rsidRDefault="00C01CE4" w:rsidP="007C3B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579" w:type="dxa"/>
        <w:tblLook w:val="01E0"/>
      </w:tblPr>
      <w:tblGrid>
        <w:gridCol w:w="4644"/>
        <w:gridCol w:w="3935"/>
      </w:tblGrid>
      <w:tr w:rsidR="00C01CE4" w:rsidRPr="00F82162" w:rsidTr="00212922">
        <w:trPr>
          <w:trHeight w:val="1011"/>
        </w:trPr>
        <w:tc>
          <w:tcPr>
            <w:tcW w:w="4644" w:type="dxa"/>
          </w:tcPr>
          <w:p w:rsidR="00C01CE4" w:rsidRPr="00F82162" w:rsidRDefault="00C01CE4" w:rsidP="00F821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2162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пере</w:t>
            </w:r>
            <w:r w:rsidRPr="00F82162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розподілвиробів медичного призначення, отриманих у якості благодійної допомоги в рамках програми PEPFAR</w:t>
            </w:r>
          </w:p>
        </w:tc>
        <w:tc>
          <w:tcPr>
            <w:tcW w:w="3935" w:type="dxa"/>
          </w:tcPr>
          <w:p w:rsidR="00C01CE4" w:rsidRPr="00F82162" w:rsidRDefault="00C01CE4" w:rsidP="00F82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01CE4" w:rsidRPr="006A2125" w:rsidRDefault="00C01CE4" w:rsidP="007C3B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01CE4" w:rsidRPr="00CE4F99" w:rsidRDefault="00C01CE4" w:rsidP="00CE4F9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7730A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 метою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проведення </w:t>
      </w:r>
      <w:r w:rsidRPr="00CE4F99">
        <w:rPr>
          <w:rFonts w:ascii="Times New Roman" w:hAnsi="Times New Roman"/>
          <w:color w:val="000000"/>
          <w:sz w:val="28"/>
          <w:szCs w:val="28"/>
          <w:lang w:val="uk-UA" w:eastAsia="ru-RU"/>
        </w:rPr>
        <w:t>дослідження з впровадження системи епіднагляду за недавньою ВІЛ-інфекцію серед осіб, у яких вперше діагностовано ВІЛ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-</w:t>
      </w:r>
      <w:r w:rsidRPr="00CE4F99">
        <w:rPr>
          <w:rFonts w:ascii="Times New Roman" w:hAnsi="Times New Roman"/>
          <w:color w:val="000000"/>
          <w:sz w:val="28"/>
          <w:szCs w:val="28"/>
          <w:lang w:val="uk-UA" w:eastAsia="ru-RU"/>
        </w:rPr>
        <w:t>інфекцію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</w:t>
      </w:r>
      <w:r w:rsidRPr="007730AA">
        <w:rPr>
          <w:rFonts w:ascii="Times New Roman" w:hAnsi="Times New Roman"/>
          <w:color w:val="000000"/>
          <w:sz w:val="28"/>
          <w:szCs w:val="28"/>
          <w:lang w:val="uk-UA" w:eastAsia="ru-RU"/>
        </w:rPr>
        <w:t>своєчасного використання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які надійшли до області у якості благодійної допомоги 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в рамках програми </w:t>
      </w:r>
      <w:r w:rsidRPr="007C3B95">
        <w:rPr>
          <w:rFonts w:ascii="Times New Roman" w:hAnsi="Times New Roman"/>
          <w:sz w:val="28"/>
          <w:szCs w:val="28"/>
          <w:lang w:val="en-US" w:eastAsia="ru-RU"/>
        </w:rPr>
        <w:t>PEPFAR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договору від </w:t>
      </w:r>
      <w:r>
        <w:rPr>
          <w:rFonts w:ascii="Times New Roman" w:hAnsi="Times New Roman"/>
          <w:sz w:val="28"/>
          <w:szCs w:val="28"/>
          <w:lang w:val="uk-UA" w:eastAsia="ru-RU"/>
        </w:rPr>
        <w:t>13 грудня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sz w:val="28"/>
          <w:szCs w:val="28"/>
          <w:lang w:val="uk-UA" w:eastAsia="ru-RU"/>
        </w:rPr>
        <w:t>19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 w:eastAsia="ru-RU"/>
        </w:rPr>
        <w:t>29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-Р</w:t>
      </w:r>
      <w:r>
        <w:rPr>
          <w:rFonts w:ascii="Times New Roman" w:hAnsi="Times New Roman"/>
          <w:sz w:val="28"/>
          <w:szCs w:val="28"/>
          <w:lang w:val="uk-UA" w:eastAsia="ru-RU"/>
        </w:rPr>
        <w:t>-2019</w:t>
      </w:r>
      <w:r w:rsidRPr="007C3B95">
        <w:rPr>
          <w:rFonts w:ascii="Times New Roman" w:hAnsi="Times New Roman"/>
          <w:bCs/>
          <w:sz w:val="28"/>
          <w:szCs w:val="28"/>
          <w:lang w:val="uk-UA" w:eastAsia="ru-RU"/>
        </w:rPr>
        <w:t xml:space="preserve">з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ВБО «Всеукраїнська мережа людей, які живуть з ВІЛ/СНІД»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1D6BDE">
        <w:rPr>
          <w:rFonts w:ascii="Times New Roman" w:hAnsi="Times New Roman"/>
          <w:sz w:val="28"/>
          <w:szCs w:val="28"/>
          <w:lang w:val="uk-UA" w:eastAsia="ru-RU"/>
        </w:rPr>
        <w:t>та розподілен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1D6BDE">
        <w:rPr>
          <w:rFonts w:ascii="Times New Roman" w:hAnsi="Times New Roman"/>
          <w:sz w:val="28"/>
          <w:szCs w:val="28"/>
          <w:lang w:val="uk-UA" w:eastAsia="ru-RU"/>
        </w:rPr>
        <w:t xml:space="preserve"> наказом департаменту охорони здоров’я облдержадміністрації 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  <w:t>23березня</w:t>
      </w:r>
      <w:r w:rsidRPr="001D6BDE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sz w:val="28"/>
          <w:szCs w:val="28"/>
          <w:lang w:val="uk-UA" w:eastAsia="ru-RU"/>
        </w:rPr>
        <w:t>20 року № 373</w:t>
      </w:r>
      <w:r w:rsidRPr="001D6BDE">
        <w:rPr>
          <w:rFonts w:ascii="Times New Roman" w:hAnsi="Times New Roman"/>
          <w:sz w:val="28"/>
          <w:szCs w:val="28"/>
          <w:lang w:val="uk-UA" w:eastAsia="ru-RU"/>
        </w:rPr>
        <w:t>/0/197-20 «Про розподіл виробів медичного призначення, отриманих у якості благодійної допомоги в рамках програми PEPFAR»</w:t>
      </w:r>
    </w:p>
    <w:p w:rsidR="00C01CE4" w:rsidRDefault="00C01CE4" w:rsidP="001D6B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1D6B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C01CE4" w:rsidRPr="007C3B95" w:rsidRDefault="00C01CE4" w:rsidP="00DB08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9061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>ПЕРЕРОЗПОДІЛИТИ вироби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 xml:space="preserve"> у якості благодійної допомоги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в рамках програми </w:t>
      </w:r>
      <w:r w:rsidRPr="007C3B95">
        <w:rPr>
          <w:rFonts w:ascii="Times New Roman" w:hAnsi="Times New Roman"/>
          <w:sz w:val="28"/>
          <w:szCs w:val="28"/>
          <w:lang w:val="en-US" w:eastAsia="ru-RU"/>
        </w:rPr>
        <w:t>PEPFAR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>КП «Криворізький Центр профілактики та боротьби зі СНІДом» ДОР»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у кількості </w:t>
      </w:r>
      <w:r>
        <w:rPr>
          <w:rFonts w:ascii="Times New Roman" w:hAnsi="Times New Roman"/>
          <w:sz w:val="28"/>
          <w:szCs w:val="28"/>
          <w:lang w:val="uk-UA" w:eastAsia="ru-RU"/>
        </w:rPr>
        <w:t>та за переліком, згідно з додатком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C01CE4" w:rsidRDefault="00C01CE4" w:rsidP="009061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5F57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 Директору </w:t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>КП «Криворізький Центр профілактики та боротьби зі СНІДом» ДОР»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передати до </w:t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вироби медичного призначення 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у кількості </w:t>
      </w:r>
      <w:r>
        <w:rPr>
          <w:rFonts w:ascii="Times New Roman" w:hAnsi="Times New Roman"/>
          <w:sz w:val="28"/>
          <w:szCs w:val="28"/>
          <w:lang w:val="uk-UA" w:eastAsia="ru-RU"/>
        </w:rPr>
        <w:t>та за переліком, згідно з додатком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C01CE4" w:rsidRPr="007C3B95" w:rsidRDefault="00C01CE4" w:rsidP="005F57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Директору КП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>» ДОР» забезпечити:</w:t>
      </w:r>
    </w:p>
    <w:p w:rsidR="00C01CE4" w:rsidRDefault="00C01CE4" w:rsidP="00C7261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.1. </w:t>
      </w:r>
      <w:r>
        <w:rPr>
          <w:rFonts w:ascii="Times New Roman" w:hAnsi="Times New Roman"/>
          <w:sz w:val="28"/>
          <w:szCs w:val="28"/>
          <w:lang w:val="uk-UA" w:eastAsia="ru-RU"/>
        </w:rPr>
        <w:t>Отримання</w:t>
      </w:r>
      <w:r w:rsidRPr="00103B38">
        <w:rPr>
          <w:rFonts w:ascii="Times New Roman" w:hAnsi="Times New Roman"/>
          <w:sz w:val="28"/>
          <w:szCs w:val="28"/>
          <w:lang w:val="uk-UA" w:eastAsia="ru-RU"/>
        </w:rPr>
        <w:t>для подальшого використання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виробів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отриманих у якості благодійної допомоги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в рамках програми </w:t>
      </w:r>
      <w:r w:rsidRPr="007C3B95">
        <w:rPr>
          <w:rFonts w:ascii="Times New Roman" w:hAnsi="Times New Roman"/>
          <w:sz w:val="28"/>
          <w:szCs w:val="28"/>
          <w:lang w:val="en-US" w:eastAsia="ru-RU"/>
        </w:rPr>
        <w:t>PEPFAR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згідно з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>додатком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C01CE4" w:rsidRDefault="00C01CE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2C4601">
        <w:rPr>
          <w:rFonts w:ascii="Times New Roman" w:hAnsi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одання до 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У «Центр громадського здоров’я 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Міністерства охорони здоров’я України»:</w:t>
      </w:r>
    </w:p>
    <w:p w:rsidR="00C01CE4" w:rsidRDefault="00C01CE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DE3424"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отримання, використання та запас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отриманих у якості благодійної допомоги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C01CE4" w:rsidRPr="007C3B95" w:rsidRDefault="00C01CE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212922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7C3B95">
        <w:rPr>
          <w:rFonts w:ascii="Times New Roman" w:hAnsi="Times New Roman"/>
          <w:sz w:val="28"/>
          <w:szCs w:val="28"/>
          <w:lang w:eastAsia="ru-RU"/>
        </w:rPr>
        <w:t>10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числамісяця, наступного за звітним.</w:t>
      </w:r>
    </w:p>
    <w:p w:rsidR="00C01CE4" w:rsidRPr="007C3B95" w:rsidRDefault="00C01CE4" w:rsidP="007C3B95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Pr="007C3B95" w:rsidRDefault="00C01CE4" w:rsidP="001052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DE3424">
        <w:rPr>
          <w:rFonts w:ascii="Times New Roman" w:hAnsi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DE3424">
        <w:rPr>
          <w:rFonts w:ascii="Times New Roman" w:hAnsi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кількість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призначення,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C01CE4" w:rsidRDefault="00C01CE4" w:rsidP="00212922">
      <w:pPr>
        <w:spacing w:after="0" w:line="240" w:lineRule="auto"/>
        <w:ind w:left="5659" w:hanging="13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Термін: щоквартально.</w:t>
      </w:r>
    </w:p>
    <w:p w:rsidR="00C01CE4" w:rsidRDefault="00C01CE4" w:rsidP="005F5D52">
      <w:pPr>
        <w:tabs>
          <w:tab w:val="num" w:pos="0"/>
          <w:tab w:val="left" w:pos="709"/>
        </w:tabs>
        <w:spacing w:after="0" w:line="280" w:lineRule="exact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D8790F">
      <w:pPr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0C4ABF">
        <w:rPr>
          <w:rFonts w:ascii="Times New Roman" w:hAnsi="Times New Roman"/>
          <w:sz w:val="28"/>
          <w:szCs w:val="28"/>
          <w:lang w:val="uk-UA" w:eastAsia="ru-RU"/>
        </w:rPr>
        <w:t>Облік матеріальних цінностей проводити відповідно до наказу Міністерства фінансів України від 29 грудня 2015 року № 1219«Про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C01CE4" w:rsidRDefault="00C01CE4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5. Провід</w:t>
      </w:r>
      <w:r w:rsidRPr="00D24FCF">
        <w:rPr>
          <w:rFonts w:ascii="Times New Roman" w:hAnsi="Times New Roman"/>
          <w:sz w:val="28"/>
          <w:szCs w:val="28"/>
          <w:lang w:val="uk-UA" w:eastAsia="ru-RU"/>
        </w:rPr>
        <w:t>ному спеціалісту відділу лікувально-профілактичної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C01CE4" w:rsidRPr="007C3B95" w:rsidRDefault="00C01CE4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Pr="00D24FCF" w:rsidRDefault="00C01CE4" w:rsidP="00D24FCF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6.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Контроль за виконанням наказу покласти на заступників директора департаменту охорони здоров’я облдержадміністрації, відповідальних за напрямом.</w:t>
      </w:r>
    </w:p>
    <w:p w:rsidR="00C01CE4" w:rsidRDefault="00C01CE4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Pr="007C3B95" w:rsidRDefault="00C01CE4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C01CE4" w:rsidRDefault="00C01CE4" w:rsidP="00AE7DC8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C406D">
        <w:rPr>
          <w:rFonts w:ascii="Times New Roman" w:hAnsi="Times New Roman"/>
          <w:sz w:val="28"/>
          <w:szCs w:val="28"/>
          <w:lang w:val="uk-UA" w:eastAsia="ru-RU"/>
        </w:rPr>
        <w:t xml:space="preserve">наказ департаменту охорони здоров’я облдержадміністрації 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  <w:t>23 березня 2020 року № 373</w:t>
      </w:r>
      <w:r w:rsidRPr="006C406D">
        <w:rPr>
          <w:rFonts w:ascii="Times New Roman" w:hAnsi="Times New Roman"/>
          <w:sz w:val="28"/>
          <w:szCs w:val="28"/>
          <w:lang w:val="uk-UA" w:eastAsia="ru-RU"/>
        </w:rPr>
        <w:t>/0/197-20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C01CE4" w:rsidRPr="008A16B5" w:rsidRDefault="00C01CE4" w:rsidP="00AE7DC8">
      <w:pPr>
        <w:pStyle w:val="ListParagraph"/>
        <w:numPr>
          <w:ilvl w:val="0"/>
          <w:numId w:val="4"/>
        </w:numPr>
        <w:tabs>
          <w:tab w:val="clear" w:pos="1080"/>
          <w:tab w:val="num" w:pos="0"/>
        </w:tabs>
        <w:ind w:left="0" w:firstLine="426"/>
        <w:jc w:val="both"/>
        <w:rPr>
          <w:sz w:val="28"/>
          <w:szCs w:val="28"/>
        </w:rPr>
      </w:pPr>
      <w:r w:rsidRPr="000C4ABF">
        <w:rPr>
          <w:sz w:val="28"/>
          <w:szCs w:val="28"/>
        </w:rPr>
        <w:t xml:space="preserve">лист КП «Дніпропетровський обласний центр </w:t>
      </w:r>
      <w:r>
        <w:rPr>
          <w:sz w:val="28"/>
          <w:szCs w:val="28"/>
        </w:rPr>
        <w:t>соціально значущих хвороб</w:t>
      </w:r>
      <w:r w:rsidRPr="000C4ABF">
        <w:rPr>
          <w:sz w:val="28"/>
          <w:szCs w:val="28"/>
        </w:rPr>
        <w:t>» ДОР</w:t>
      </w:r>
      <w:r w:rsidRPr="008A16B5">
        <w:rPr>
          <w:sz w:val="28"/>
          <w:szCs w:val="28"/>
        </w:rPr>
        <w:t xml:space="preserve">» від </w:t>
      </w:r>
      <w:r w:rsidRPr="00197D13">
        <w:rPr>
          <w:sz w:val="28"/>
          <w:szCs w:val="28"/>
          <w:lang w:val="ru-RU"/>
        </w:rPr>
        <w:t>14</w:t>
      </w:r>
      <w:r>
        <w:rPr>
          <w:sz w:val="28"/>
          <w:szCs w:val="28"/>
        </w:rPr>
        <w:t>квітня</w:t>
      </w:r>
      <w:r w:rsidRPr="008A16B5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8A16B5"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>469</w:t>
      </w:r>
      <w:r w:rsidRPr="008A16B5">
        <w:rPr>
          <w:sz w:val="28"/>
          <w:szCs w:val="28"/>
        </w:rPr>
        <w:t>/2</w:t>
      </w:r>
      <w:r>
        <w:rPr>
          <w:sz w:val="28"/>
          <w:szCs w:val="28"/>
        </w:rPr>
        <w:t>1</w:t>
      </w:r>
      <w:r w:rsidRPr="008A16B5">
        <w:rPr>
          <w:sz w:val="28"/>
          <w:szCs w:val="28"/>
        </w:rPr>
        <w:t>;</w:t>
      </w:r>
    </w:p>
    <w:p w:rsidR="00C01CE4" w:rsidRDefault="00C01CE4" w:rsidP="005A0067">
      <w:pPr>
        <w:pStyle w:val="ListParagraph"/>
        <w:numPr>
          <w:ilvl w:val="0"/>
          <w:numId w:val="4"/>
        </w:numPr>
        <w:tabs>
          <w:tab w:val="clear" w:pos="1080"/>
          <w:tab w:val="num" w:pos="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372160">
        <w:rPr>
          <w:sz w:val="28"/>
          <w:szCs w:val="28"/>
        </w:rPr>
        <w:t>КП «Криворізький Центр профілактики та боротьби зі СНІДом» ДОР»</w:t>
      </w:r>
      <w:r>
        <w:rPr>
          <w:sz w:val="28"/>
          <w:szCs w:val="28"/>
        </w:rPr>
        <w:t xml:space="preserve"> від 12квітня 2021 року № 893.</w:t>
      </w:r>
    </w:p>
    <w:p w:rsidR="00C01CE4" w:rsidRDefault="00C01CE4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Pr="00464A3C" w:rsidRDefault="00C01CE4" w:rsidP="00537489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F5D52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ab/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ab/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ab/>
        <w:t>Вікторія КУЛИК</w:t>
      </w:r>
    </w:p>
    <w:p w:rsidR="00C01CE4" w:rsidRDefault="00C01CE4" w:rsidP="00464A3C">
      <w:pPr>
        <w:rPr>
          <w:sz w:val="28"/>
          <w:szCs w:val="28"/>
        </w:rPr>
        <w:sectPr w:rsidR="00C01CE4" w:rsidSect="005F570E">
          <w:headerReference w:type="default" r:id="rId8"/>
          <w:pgSz w:w="11906" w:h="16838"/>
          <w:pgMar w:top="1134" w:right="567" w:bottom="709" w:left="1701" w:header="709" w:footer="709" w:gutter="0"/>
          <w:cols w:space="720"/>
          <w:titlePg/>
          <w:docGrid w:linePitch="299"/>
        </w:sectPr>
      </w:pPr>
    </w:p>
    <w:p w:rsidR="00C01CE4" w:rsidRPr="007C3B95" w:rsidRDefault="00C01CE4" w:rsidP="00537489">
      <w:pPr>
        <w:spacing w:after="0" w:line="240" w:lineRule="auto"/>
        <w:ind w:left="7080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Додаток</w:t>
      </w:r>
    </w:p>
    <w:p w:rsidR="00C01CE4" w:rsidRPr="007C3B95" w:rsidRDefault="00C01CE4" w:rsidP="00537489">
      <w:pPr>
        <w:spacing w:after="0" w:line="240" w:lineRule="auto"/>
        <w:ind w:left="7080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наказу ДОЗ ОДА</w:t>
      </w:r>
    </w:p>
    <w:p w:rsidR="00C01CE4" w:rsidRPr="00C700BE" w:rsidRDefault="00C01CE4" w:rsidP="00537489">
      <w:pPr>
        <w:spacing w:after="0" w:line="240" w:lineRule="auto"/>
        <w:ind w:left="7080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____</w:t>
      </w:r>
      <w:r>
        <w:rPr>
          <w:rFonts w:ascii="Times New Roman" w:hAnsi="Times New Roman"/>
          <w:sz w:val="28"/>
          <w:szCs w:val="28"/>
          <w:lang w:val="uk-UA" w:eastAsia="ru-RU"/>
        </w:rPr>
        <w:t>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_ №___</w:t>
      </w:r>
      <w:r>
        <w:rPr>
          <w:rFonts w:ascii="Times New Roman" w:hAnsi="Times New Roman"/>
          <w:sz w:val="28"/>
          <w:szCs w:val="28"/>
          <w:lang w:val="uk-UA" w:eastAsia="ru-RU"/>
        </w:rPr>
        <w:t>____</w:t>
      </w:r>
    </w:p>
    <w:p w:rsidR="00C01CE4" w:rsidRDefault="00C01CE4" w:rsidP="00537489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5F5D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6C406D">
        <w:rPr>
          <w:rFonts w:ascii="Times New Roman" w:hAnsi="Times New Roman"/>
          <w:sz w:val="28"/>
          <w:szCs w:val="28"/>
          <w:lang w:val="uk-UA" w:eastAsia="ru-RU"/>
        </w:rPr>
        <w:t xml:space="preserve">Перерозподіл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призначення,</w:t>
      </w:r>
      <w:r w:rsidRPr="004D1B1C">
        <w:rPr>
          <w:rFonts w:ascii="Times New Roman" w:hAnsi="Times New Roman"/>
          <w:sz w:val="28"/>
          <w:szCs w:val="28"/>
          <w:lang w:val="uk-UA" w:eastAsia="ru-RU"/>
        </w:rPr>
        <w:t xml:space="preserve"> отриманих у якості благодійної допомоги в рамках програми PEPFAR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 </w:t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>КП «Криворізький Центр профілактики та боротьби зі СНІДом» ДОР»</w:t>
      </w:r>
      <w:bookmarkStart w:id="0" w:name="_GoBack"/>
      <w:bookmarkEnd w:id="0"/>
    </w:p>
    <w:p w:rsidR="00C01CE4" w:rsidRDefault="00C01CE4" w:rsidP="005F5D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1CE4" w:rsidRPr="00537489" w:rsidRDefault="00C01CE4" w:rsidP="0053748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9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9"/>
        <w:gridCol w:w="3775"/>
        <w:gridCol w:w="5064"/>
      </w:tblGrid>
      <w:tr w:rsidR="00C01CE4" w:rsidRPr="00AA7766" w:rsidTr="00161F27">
        <w:trPr>
          <w:trHeight w:val="933"/>
        </w:trPr>
        <w:tc>
          <w:tcPr>
            <w:tcW w:w="1139" w:type="dxa"/>
            <w:vMerge w:val="restart"/>
          </w:tcPr>
          <w:p w:rsidR="00C01CE4" w:rsidRPr="00B642C0" w:rsidRDefault="00C01CE4" w:rsidP="00AA6E7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1" w:name="_Hlk58430435"/>
            <w:r w:rsidRPr="00B642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3775" w:type="dxa"/>
            <w:vMerge w:val="restart"/>
            <w:vAlign w:val="center"/>
          </w:tcPr>
          <w:p w:rsidR="00C01CE4" w:rsidRPr="00B642C0" w:rsidRDefault="00C01CE4" w:rsidP="00161F2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642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ЗОЗ-отримувач</w:t>
            </w:r>
          </w:p>
        </w:tc>
        <w:tc>
          <w:tcPr>
            <w:tcW w:w="5064" w:type="dxa"/>
          </w:tcPr>
          <w:p w:rsidR="00C01CE4" w:rsidRPr="00B642C0" w:rsidRDefault="00C01CE4" w:rsidP="00AA6E78">
            <w:pPr>
              <w:spacing w:after="0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</w:pP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>AsanteTM HIV-1 Rapid Recency® Assay Ka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т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. №1130-020 (20 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тестівнабір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) 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Виробник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Sedia Biosciences, 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серія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 P-LM0303, 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т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>.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п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. 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до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 19.08.2021</w:t>
            </w:r>
          </w:p>
          <w:p w:rsidR="00C01CE4" w:rsidRPr="00B642C0" w:rsidRDefault="00C01CE4" w:rsidP="00AA6E7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C01CE4" w:rsidRPr="00B642C0" w:rsidTr="00AA6E78">
        <w:trPr>
          <w:trHeight w:val="206"/>
        </w:trPr>
        <w:tc>
          <w:tcPr>
            <w:tcW w:w="1139" w:type="dxa"/>
            <w:vMerge/>
          </w:tcPr>
          <w:p w:rsidR="00C01CE4" w:rsidRPr="00B642C0" w:rsidRDefault="00C01CE4" w:rsidP="00AA6E78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775" w:type="dxa"/>
            <w:vMerge/>
          </w:tcPr>
          <w:p w:rsidR="00C01CE4" w:rsidRPr="00B642C0" w:rsidRDefault="00C01CE4" w:rsidP="00AA6E78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064" w:type="dxa"/>
          </w:tcPr>
          <w:p w:rsidR="00C01CE4" w:rsidRPr="00B642C0" w:rsidRDefault="00C01CE4" w:rsidP="00AA6E78">
            <w:pPr>
              <w:spacing w:after="0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упаковок</w:t>
            </w:r>
          </w:p>
        </w:tc>
      </w:tr>
      <w:tr w:rsidR="00C01CE4" w:rsidRPr="00B642C0" w:rsidTr="00AA6E78">
        <w:trPr>
          <w:trHeight w:val="206"/>
        </w:trPr>
        <w:tc>
          <w:tcPr>
            <w:tcW w:w="1139" w:type="dxa"/>
          </w:tcPr>
          <w:p w:rsidR="00C01CE4" w:rsidRPr="00AA6E78" w:rsidRDefault="00C01CE4" w:rsidP="00AA6E78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775" w:type="dxa"/>
          </w:tcPr>
          <w:p w:rsidR="00C01CE4" w:rsidRPr="00537489" w:rsidRDefault="00C01CE4" w:rsidP="00AA6E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537489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ru-RU"/>
              </w:rPr>
              <w:t>наказ ДОЗ ОДА</w:t>
            </w:r>
          </w:p>
        </w:tc>
        <w:tc>
          <w:tcPr>
            <w:tcW w:w="5064" w:type="dxa"/>
          </w:tcPr>
          <w:p w:rsidR="00C01CE4" w:rsidRPr="00537489" w:rsidRDefault="00C01CE4" w:rsidP="00AA6E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537489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  <w:t>від23 березня 2020 року № 373/0/197-20</w:t>
            </w:r>
          </w:p>
        </w:tc>
      </w:tr>
      <w:tr w:rsidR="00C01CE4" w:rsidRPr="00B642C0" w:rsidTr="00AA6E78">
        <w:trPr>
          <w:trHeight w:val="794"/>
        </w:trPr>
        <w:tc>
          <w:tcPr>
            <w:tcW w:w="1139" w:type="dxa"/>
          </w:tcPr>
          <w:p w:rsidR="00C01CE4" w:rsidRPr="00B642C0" w:rsidRDefault="00C01CE4" w:rsidP="00AA6E78">
            <w:pPr>
              <w:numPr>
                <w:ilvl w:val="0"/>
                <w:numId w:val="25"/>
              </w:num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5" w:type="dxa"/>
          </w:tcPr>
          <w:p w:rsidR="00C01CE4" w:rsidRPr="00537489" w:rsidRDefault="00C01CE4" w:rsidP="00AA6E78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537489">
              <w:rPr>
                <w:rFonts w:ascii="Times New Roman" w:hAnsi="Times New Roman"/>
                <w:lang w:eastAsia="ru-RU"/>
              </w:rPr>
              <w:t>КП «Дніпропетровськийобласний центр соціальнозначущих хвороб» ДОР»</w:t>
            </w:r>
          </w:p>
        </w:tc>
        <w:tc>
          <w:tcPr>
            <w:tcW w:w="5064" w:type="dxa"/>
            <w:vAlign w:val="center"/>
          </w:tcPr>
          <w:p w:rsidR="00C01CE4" w:rsidRPr="00537489" w:rsidRDefault="00C01CE4" w:rsidP="00AA6E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37489">
              <w:rPr>
                <w:rFonts w:ascii="Times New Roman" w:hAnsi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C01CE4" w:rsidRPr="00B642C0" w:rsidTr="000A30E3">
        <w:trPr>
          <w:trHeight w:val="281"/>
        </w:trPr>
        <w:tc>
          <w:tcPr>
            <w:tcW w:w="1139" w:type="dxa"/>
          </w:tcPr>
          <w:p w:rsidR="00C01CE4" w:rsidRPr="00AA6E78" w:rsidRDefault="00C01CE4" w:rsidP="00AA6E78">
            <w:pPr>
              <w:spacing w:after="0" w:line="256" w:lineRule="auto"/>
              <w:ind w:left="36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5" w:type="dxa"/>
            <w:vAlign w:val="center"/>
          </w:tcPr>
          <w:p w:rsidR="00C01CE4" w:rsidRPr="00537489" w:rsidRDefault="00C01CE4" w:rsidP="00AA6E7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37489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5064" w:type="dxa"/>
            <w:vAlign w:val="center"/>
          </w:tcPr>
          <w:p w:rsidR="00C01CE4" w:rsidRPr="00537489" w:rsidRDefault="00C01CE4" w:rsidP="00AA6E7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537489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</w:tr>
      <w:bookmarkEnd w:id="1"/>
    </w:tbl>
    <w:p w:rsidR="00C01CE4" w:rsidRDefault="00C01CE4" w:rsidP="00E94E36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1CE4" w:rsidRDefault="00C01CE4" w:rsidP="00E94E36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1CE4" w:rsidRDefault="00C01CE4" w:rsidP="00E94E36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1CE4" w:rsidRPr="005F5D52" w:rsidRDefault="00C01CE4" w:rsidP="005F5D5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F5D52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ab/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ab/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ab/>
        <w:t>Вікторія КУЛИК</w:t>
      </w:r>
    </w:p>
    <w:p w:rsidR="00C01CE4" w:rsidRDefault="00C01CE4" w:rsidP="00E94E36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01CE4" w:rsidRPr="0032309B" w:rsidRDefault="00C01CE4" w:rsidP="0032309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309B">
        <w:rPr>
          <w:rFonts w:ascii="Times New Roman" w:hAnsi="Times New Roman"/>
          <w:b/>
          <w:sz w:val="28"/>
          <w:szCs w:val="28"/>
          <w:lang w:val="uk-UA" w:eastAsia="ru-RU"/>
        </w:rPr>
        <w:t xml:space="preserve">КОМУНАЛЬНЕ ПІДПРИЄМСТВО </w:t>
      </w:r>
    </w:p>
    <w:p w:rsidR="00C01CE4" w:rsidRPr="0032309B" w:rsidRDefault="00C01CE4" w:rsidP="003230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309B">
        <w:rPr>
          <w:rFonts w:ascii="Times New Roman" w:hAnsi="Times New Roman"/>
          <w:b/>
          <w:sz w:val="28"/>
          <w:szCs w:val="28"/>
          <w:lang w:val="uk-UA" w:eastAsia="ru-RU"/>
        </w:rPr>
        <w:t xml:space="preserve">,,ДНІПРОПЕТРОВСЬКИЙ ОБЛАСНИЙ ЦЕНТР СОЦІАЛЬНО ЗНАЧУЩИХ ХВОРОБ” </w:t>
      </w:r>
    </w:p>
    <w:p w:rsidR="00C01CE4" w:rsidRPr="0032309B" w:rsidRDefault="00C01CE4" w:rsidP="003230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309B">
        <w:rPr>
          <w:rFonts w:ascii="Times New Roman" w:hAnsi="Times New Roman"/>
          <w:b/>
          <w:sz w:val="28"/>
          <w:szCs w:val="28"/>
          <w:lang w:val="uk-UA" w:eastAsia="ru-RU"/>
        </w:rPr>
        <w:t>ДНІПРОПЕТРОВСЬКОЇ ОБЛАСНОЇ РАДИ”</w:t>
      </w:r>
    </w:p>
    <w:p w:rsidR="00C01CE4" w:rsidRPr="0032309B" w:rsidRDefault="00C01CE4" w:rsidP="003230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309B">
        <w:rPr>
          <w:rFonts w:ascii="Times New Roman" w:hAnsi="Times New Roman"/>
          <w:b/>
          <w:sz w:val="28"/>
          <w:szCs w:val="28"/>
          <w:lang w:val="uk-UA" w:eastAsia="ru-RU"/>
        </w:rPr>
        <w:t>(КП ,,ДОЦСЗХ” ДОР”)</w:t>
      </w:r>
    </w:p>
    <w:p w:rsidR="00C01CE4" w:rsidRPr="0032309B" w:rsidRDefault="00C01CE4" w:rsidP="003230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14"/>
      </w:tblGrid>
      <w:tr w:rsidR="00C01CE4" w:rsidRPr="00AA7766" w:rsidTr="00B97F35">
        <w:trPr>
          <w:trHeight w:val="67"/>
        </w:trPr>
        <w:tc>
          <w:tcPr>
            <w:tcW w:w="921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1CE4" w:rsidRPr="0032309B" w:rsidRDefault="00C01CE4" w:rsidP="00323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</w:pPr>
            <w:r w:rsidRPr="0032309B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 xml:space="preserve">вул. Бехтерева, 1,  м. Дніпро, 49115, тел. (056) 756 86 00, </w:t>
            </w:r>
          </w:p>
          <w:p w:rsidR="00C01CE4" w:rsidRPr="0032309B" w:rsidRDefault="00C01CE4" w:rsidP="00323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</w:pPr>
            <w:r w:rsidRPr="0032309B">
              <w:rPr>
                <w:rFonts w:ascii="Times New Roman" w:hAnsi="Times New Roman"/>
                <w:b/>
                <w:sz w:val="18"/>
                <w:szCs w:val="24"/>
                <w:lang w:val="en-US" w:eastAsia="ru-RU"/>
              </w:rPr>
              <w:t>e</w:t>
            </w:r>
            <w:r w:rsidRPr="0032309B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>-</w:t>
            </w:r>
            <w:r w:rsidRPr="0032309B">
              <w:rPr>
                <w:rFonts w:ascii="Times New Roman" w:hAnsi="Times New Roman"/>
                <w:b/>
                <w:sz w:val="18"/>
                <w:szCs w:val="24"/>
                <w:lang w:val="en-US" w:eastAsia="ru-RU"/>
              </w:rPr>
              <w:t>mail</w:t>
            </w:r>
            <w:r w:rsidRPr="0032309B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 xml:space="preserve">: </w:t>
            </w:r>
            <w:r w:rsidRPr="0032309B">
              <w:rPr>
                <w:rFonts w:ascii="Times New Roman" w:hAnsi="Times New Roman"/>
                <w:b/>
                <w:sz w:val="18"/>
                <w:szCs w:val="24"/>
                <w:lang w:val="en-US" w:eastAsia="ru-RU"/>
              </w:rPr>
              <w:t>dneproblaids</w:t>
            </w:r>
            <w:r w:rsidRPr="0032309B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>@</w:t>
            </w:r>
            <w:r w:rsidRPr="0032309B">
              <w:rPr>
                <w:rFonts w:ascii="Times New Roman" w:hAnsi="Times New Roman"/>
                <w:b/>
                <w:sz w:val="18"/>
                <w:szCs w:val="24"/>
                <w:lang w:val="en-US" w:eastAsia="ru-RU"/>
              </w:rPr>
              <w:t>gmail</w:t>
            </w:r>
            <w:r w:rsidRPr="0032309B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>.</w:t>
            </w:r>
            <w:r w:rsidRPr="0032309B">
              <w:rPr>
                <w:rFonts w:ascii="Times New Roman" w:hAnsi="Times New Roman"/>
                <w:b/>
                <w:sz w:val="18"/>
                <w:szCs w:val="24"/>
                <w:lang w:val="en-US" w:eastAsia="ru-RU"/>
              </w:rPr>
              <w:t>com</w:t>
            </w:r>
            <w:r w:rsidRPr="0032309B">
              <w:rPr>
                <w:rFonts w:ascii="Times New Roman" w:hAnsi="Times New Roman"/>
                <w:b/>
                <w:sz w:val="18"/>
                <w:szCs w:val="24"/>
                <w:lang w:val="uk-UA" w:eastAsia="ru-RU"/>
              </w:rPr>
              <w:t>, код згідно з ЄДРПОУ 26509095</w:t>
            </w:r>
          </w:p>
        </w:tc>
      </w:tr>
    </w:tbl>
    <w:p w:rsidR="00C01CE4" w:rsidRPr="0032309B" w:rsidRDefault="00C01CE4" w:rsidP="0032309B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3720"/>
        <w:gridCol w:w="5494"/>
      </w:tblGrid>
      <w:tr w:rsidR="00C01CE4" w:rsidRPr="0032309B" w:rsidTr="00B97F35">
        <w:trPr>
          <w:trHeight w:val="1174"/>
        </w:trPr>
        <w:tc>
          <w:tcPr>
            <w:tcW w:w="3720" w:type="dxa"/>
          </w:tcPr>
          <w:p w:rsidR="00C01CE4" w:rsidRPr="0032309B" w:rsidRDefault="00C01CE4" w:rsidP="0032309B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bookmarkStart w:id="2" w:name="_Hlk67571205"/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Pr="0032309B">
              <w:rPr>
                <w:rFonts w:ascii="Times New Roman" w:hAnsi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32309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.2021 </w:t>
            </w:r>
            <w:r w:rsidRPr="0032309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№ 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469</w:t>
            </w:r>
            <w:r w:rsidRPr="0032309B">
              <w:rPr>
                <w:rFonts w:ascii="Times New Roman" w:hAnsi="Times New Roman"/>
                <w:sz w:val="28"/>
                <w:szCs w:val="28"/>
                <w:lang w:val="uk-UA" w:eastAsia="ru-RU"/>
              </w:rPr>
              <w:t>/21</w:t>
            </w:r>
            <w:bookmarkEnd w:id="2"/>
          </w:p>
        </w:tc>
        <w:tc>
          <w:tcPr>
            <w:tcW w:w="5494" w:type="dxa"/>
          </w:tcPr>
          <w:p w:rsidR="00C01CE4" w:rsidRPr="0032309B" w:rsidRDefault="00C01CE4" w:rsidP="0032309B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2309B">
              <w:rPr>
                <w:rFonts w:ascii="Times New Roman" w:hAnsi="Times New Roman"/>
                <w:sz w:val="28"/>
                <w:szCs w:val="28"/>
                <w:lang w:val="uk-UA"/>
              </w:rPr>
              <w:t>В.о. директора департаменту охорони</w:t>
            </w:r>
          </w:p>
          <w:p w:rsidR="00C01CE4" w:rsidRPr="0032309B" w:rsidRDefault="00C01CE4" w:rsidP="0032309B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2309B">
              <w:rPr>
                <w:rFonts w:ascii="Times New Roman" w:hAnsi="Times New Roman"/>
                <w:sz w:val="28"/>
                <w:szCs w:val="28"/>
                <w:lang w:val="uk-UA"/>
              </w:rPr>
              <w:t>здоров’я облдержадміністрації</w:t>
            </w:r>
          </w:p>
          <w:p w:rsidR="00C01CE4" w:rsidRPr="0032309B" w:rsidRDefault="00C01CE4" w:rsidP="0032309B">
            <w:pPr>
              <w:spacing w:after="0" w:line="276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01CE4" w:rsidRPr="0032309B" w:rsidRDefault="00C01CE4" w:rsidP="0032309B">
            <w:pPr>
              <w:spacing w:after="120" w:line="240" w:lineRule="auto"/>
              <w:ind w:right="180"/>
              <w:outlineLvl w:val="0"/>
              <w:rPr>
                <w:rFonts w:ascii="Times New Roman" w:hAnsi="Times New Roman"/>
                <w:spacing w:val="-2"/>
                <w:sz w:val="28"/>
                <w:szCs w:val="28"/>
                <w:lang w:val="uk-UA" w:eastAsia="ru-RU"/>
              </w:rPr>
            </w:pPr>
            <w:r w:rsidRPr="0032309B">
              <w:rPr>
                <w:rFonts w:ascii="Times New Roman" w:hAnsi="Times New Roman"/>
                <w:sz w:val="28"/>
                <w:szCs w:val="28"/>
                <w:lang w:val="uk-UA"/>
              </w:rPr>
              <w:t>КУЛИК В.В.</w:t>
            </w:r>
          </w:p>
        </w:tc>
      </w:tr>
    </w:tbl>
    <w:p w:rsidR="00C01CE4" w:rsidRPr="0032309B" w:rsidRDefault="00C01CE4" w:rsidP="0032309B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C01CE4" w:rsidRPr="0032309B" w:rsidRDefault="00C01CE4" w:rsidP="0032309B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C01CE4" w:rsidRPr="0032309B" w:rsidRDefault="00C01CE4" w:rsidP="0032309B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C01CE4" w:rsidRPr="0032309B" w:rsidRDefault="00C01CE4" w:rsidP="0032309B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C01CE4" w:rsidRPr="0032309B" w:rsidRDefault="00C01CE4" w:rsidP="0032309B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C01CE4" w:rsidRPr="0032309B" w:rsidRDefault="00C01CE4" w:rsidP="0032309B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C01CE4" w:rsidRPr="0032309B" w:rsidRDefault="00C01CE4" w:rsidP="0032309B">
      <w:pPr>
        <w:spacing w:after="0" w:line="240" w:lineRule="auto"/>
        <w:rPr>
          <w:rFonts w:ascii="Times New Roman" w:hAnsi="Times New Roman"/>
          <w:b/>
          <w:sz w:val="2"/>
          <w:szCs w:val="2"/>
          <w:lang w:val="uk-UA" w:eastAsia="ru-RU"/>
        </w:rPr>
      </w:pPr>
    </w:p>
    <w:p w:rsidR="00C01CE4" w:rsidRPr="0032309B" w:rsidRDefault="00C01CE4" w:rsidP="0032309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32309B">
        <w:rPr>
          <w:rFonts w:ascii="Times New Roman" w:hAnsi="Times New Roman"/>
          <w:sz w:val="28"/>
          <w:szCs w:val="28"/>
          <w:lang w:val="uk-UA" w:eastAsia="ru-RU"/>
        </w:rPr>
        <w:t>Шановна Вікторіє Вікторівно!</w:t>
      </w:r>
    </w:p>
    <w:p w:rsidR="00C01CE4" w:rsidRPr="0032309B" w:rsidRDefault="00C01CE4" w:rsidP="0032309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Pr="000503AD" w:rsidRDefault="00C01CE4" w:rsidP="00E94E3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3230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503AD">
        <w:rPr>
          <w:rFonts w:ascii="Times New Roman" w:hAnsi="Times New Roman"/>
          <w:sz w:val="28"/>
          <w:szCs w:val="28"/>
          <w:lang w:val="uk-UA" w:eastAsia="ru-RU"/>
        </w:rPr>
        <w:t xml:space="preserve">Комунальне підприємство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0503AD">
        <w:rPr>
          <w:rFonts w:ascii="Times New Roman" w:hAnsi="Times New Roman"/>
          <w:sz w:val="28"/>
          <w:szCs w:val="28"/>
          <w:lang w:val="uk-UA" w:eastAsia="ru-RU"/>
        </w:rPr>
        <w:t>» ДОР» висловлює Вам свою повагу та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враховуючи  лист </w:t>
      </w:r>
      <w:r w:rsidRPr="0032309B">
        <w:rPr>
          <w:rFonts w:ascii="Times New Roman" w:hAnsi="Times New Roman"/>
          <w:sz w:val="28"/>
          <w:szCs w:val="28"/>
          <w:lang w:val="uk-UA" w:eastAsia="ru-RU"/>
        </w:rPr>
        <w:t>КП «Криворізький Центр профілактики та боротьби зі СНІДом» ДОР»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0503AD">
        <w:rPr>
          <w:rFonts w:ascii="Times New Roman" w:hAnsi="Times New Roman"/>
          <w:sz w:val="28"/>
          <w:szCs w:val="28"/>
          <w:lang w:val="uk-UA" w:eastAsia="ru-RU"/>
        </w:rPr>
        <w:t xml:space="preserve">надає проект </w:t>
      </w:r>
      <w:r>
        <w:rPr>
          <w:rFonts w:ascii="Times New Roman" w:hAnsi="Times New Roman"/>
          <w:sz w:val="28"/>
          <w:szCs w:val="28"/>
          <w:lang w:val="uk-UA" w:eastAsia="ru-RU"/>
        </w:rPr>
        <w:t>пере</w:t>
      </w:r>
      <w:r w:rsidRPr="000503AD">
        <w:rPr>
          <w:rFonts w:ascii="Times New Roman" w:hAnsi="Times New Roman"/>
          <w:sz w:val="28"/>
          <w:szCs w:val="28"/>
          <w:lang w:val="uk-UA" w:eastAsia="ru-RU"/>
        </w:rPr>
        <w:t xml:space="preserve">розподілу </w:t>
      </w:r>
      <w:r w:rsidRPr="00051896">
        <w:rPr>
          <w:rFonts w:ascii="Times New Roman" w:hAnsi="Times New Roman"/>
          <w:sz w:val="28"/>
          <w:szCs w:val="28"/>
          <w:lang w:val="uk-UA" w:eastAsia="ru-RU"/>
        </w:rPr>
        <w:t xml:space="preserve">виробів медичного призначення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для </w:t>
      </w:r>
      <w:r w:rsidRPr="00051896">
        <w:rPr>
          <w:rFonts w:ascii="Times New Roman" w:hAnsi="Times New Roman"/>
          <w:sz w:val="28"/>
          <w:szCs w:val="28"/>
          <w:lang w:val="uk-UA" w:eastAsia="ru-RU"/>
        </w:rPr>
        <w:t>проведення дослідження з впровадження системи епіднагляду за недавньою ВІЛ-інфекцію серед осіб, у яких вперше діагностовано ВІЛ-інфекцію, які надійшли дообласті у якості благодійної допомоги в рамках програми PEPFAR відповідно до договору від 13 грудня 2019 року № 29-Р-2019 з ВБО «Всеукраїнська мережа людей, які живуть з ВІЛ/СНІД»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051896">
        <w:rPr>
          <w:rFonts w:ascii="Times New Roman" w:hAnsi="Times New Roman"/>
          <w:sz w:val="28"/>
          <w:szCs w:val="28"/>
          <w:lang w:val="uk-UA" w:eastAsia="ru-RU"/>
        </w:rPr>
        <w:t xml:space="preserve"> та розподілен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051896">
        <w:rPr>
          <w:rFonts w:ascii="Times New Roman" w:hAnsi="Times New Roman"/>
          <w:sz w:val="28"/>
          <w:szCs w:val="28"/>
          <w:lang w:val="uk-UA" w:eastAsia="ru-RU"/>
        </w:rPr>
        <w:t xml:space="preserve"> наказом департаменту охорони здоров’я облдержадміністрації від 23 березня 2020 року № 373/0/197-20 «Про розподіл виробів медичного призначення, отриманих у якості благодійної допомоги в рамках програми PEPFAR»</w:t>
      </w:r>
      <w:r w:rsidRPr="000503AD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>КП «Криворізький Центр профілактики та боротьби зі СНІДом» ДОР»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у кількості </w:t>
      </w:r>
      <w:r>
        <w:rPr>
          <w:rFonts w:ascii="Times New Roman" w:hAnsi="Times New Roman"/>
          <w:sz w:val="28"/>
          <w:szCs w:val="28"/>
          <w:lang w:val="uk-UA" w:eastAsia="ru-RU"/>
        </w:rPr>
        <w:t>та за переліком, згідно з додатком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C01CE4" w:rsidRPr="000503AD" w:rsidRDefault="00C01CE4" w:rsidP="003230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Pr="000503AD" w:rsidRDefault="00C01CE4" w:rsidP="00E94E36">
      <w:pPr>
        <w:spacing w:after="0" w:line="28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503AD">
        <w:rPr>
          <w:rFonts w:ascii="Times New Roman" w:hAnsi="Times New Roman"/>
          <w:sz w:val="28"/>
          <w:szCs w:val="28"/>
          <w:lang w:val="uk-UA"/>
        </w:rPr>
        <w:t xml:space="preserve">          Проект наказу щодо </w:t>
      </w:r>
      <w:r>
        <w:rPr>
          <w:rFonts w:ascii="Times New Roman" w:hAnsi="Times New Roman"/>
          <w:sz w:val="28"/>
          <w:szCs w:val="28"/>
          <w:lang w:val="uk-UA"/>
        </w:rPr>
        <w:t>пере</w:t>
      </w:r>
      <w:r w:rsidRPr="000503AD">
        <w:rPr>
          <w:rFonts w:ascii="Times New Roman" w:hAnsi="Times New Roman"/>
          <w:sz w:val="28"/>
          <w:szCs w:val="28"/>
          <w:lang w:val="uk-UA"/>
        </w:rPr>
        <w:t>розподілу додається.</w:t>
      </w:r>
    </w:p>
    <w:p w:rsidR="00C01CE4" w:rsidRPr="000503AD" w:rsidRDefault="00C01CE4" w:rsidP="00E94E36">
      <w:pPr>
        <w:spacing w:after="0" w:line="28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01CE4" w:rsidRPr="000503AD" w:rsidRDefault="00C01CE4" w:rsidP="00E94E36">
      <w:pPr>
        <w:spacing w:after="0" w:line="28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503AD">
        <w:rPr>
          <w:rFonts w:ascii="Times New Roman" w:hAnsi="Times New Roman"/>
          <w:sz w:val="28"/>
          <w:szCs w:val="28"/>
          <w:lang w:val="uk-UA"/>
        </w:rPr>
        <w:t xml:space="preserve">          Додатки на </w:t>
      </w:r>
      <w:r w:rsidRPr="005A0067">
        <w:rPr>
          <w:rFonts w:ascii="Times New Roman" w:hAnsi="Times New Roman"/>
          <w:sz w:val="28"/>
          <w:szCs w:val="28"/>
        </w:rPr>
        <w:t>5</w:t>
      </w:r>
      <w:r w:rsidRPr="000503AD">
        <w:rPr>
          <w:rFonts w:ascii="Times New Roman" w:hAnsi="Times New Roman"/>
          <w:sz w:val="28"/>
          <w:szCs w:val="28"/>
          <w:lang w:val="uk-UA"/>
        </w:rPr>
        <w:t xml:space="preserve"> арк.  у 1 прим.</w:t>
      </w:r>
    </w:p>
    <w:p w:rsidR="00C01CE4" w:rsidRPr="000503AD" w:rsidRDefault="00C01CE4" w:rsidP="00E94E3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Pr="000503AD" w:rsidRDefault="00C01CE4" w:rsidP="00E94E3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 w:eastAsia="uk-UA"/>
        </w:rPr>
      </w:pPr>
      <w:r w:rsidRPr="000503AD">
        <w:rPr>
          <w:rFonts w:ascii="Times New Roman" w:hAnsi="Times New Roman"/>
          <w:noProof/>
          <w:sz w:val="28"/>
          <w:szCs w:val="28"/>
          <w:lang w:val="uk-UA" w:eastAsia="uk-UA"/>
        </w:rPr>
        <w:t xml:space="preserve">          З повагою,</w:t>
      </w:r>
    </w:p>
    <w:p w:rsidR="00C01CE4" w:rsidRPr="000503AD" w:rsidRDefault="00C01CE4" w:rsidP="00E94E3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0503AD">
        <w:rPr>
          <w:rFonts w:ascii="Times New Roman" w:hAnsi="Times New Roman"/>
          <w:sz w:val="28"/>
          <w:szCs w:val="28"/>
          <w:lang w:val="uk-UA" w:eastAsia="ru-RU"/>
        </w:rPr>
        <w:t xml:space="preserve">          директор                                                             </w:t>
      </w:r>
      <w:r w:rsidRPr="000503AD">
        <w:rPr>
          <w:rFonts w:ascii="Times New Roman" w:hAnsi="Times New Roman"/>
          <w:sz w:val="28"/>
          <w:szCs w:val="28"/>
          <w:lang w:eastAsia="ru-RU"/>
        </w:rPr>
        <w:t xml:space="preserve">                    І.В.</w:t>
      </w:r>
      <w:r w:rsidRPr="000503AD">
        <w:rPr>
          <w:rFonts w:ascii="Times New Roman" w:hAnsi="Times New Roman"/>
          <w:sz w:val="28"/>
          <w:szCs w:val="28"/>
          <w:lang w:val="uk-UA" w:eastAsia="ru-RU"/>
        </w:rPr>
        <w:t xml:space="preserve"> ЧУХАЛОВА</w:t>
      </w:r>
    </w:p>
    <w:p w:rsidR="00C01CE4" w:rsidRDefault="00C01CE4" w:rsidP="00E94E3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Pr="000503AD" w:rsidRDefault="00C01CE4" w:rsidP="00E94E3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Pr="000503AD" w:rsidRDefault="00C01CE4" w:rsidP="00E94E3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E94E36">
      <w:pPr>
        <w:tabs>
          <w:tab w:val="left" w:pos="9781"/>
        </w:tabs>
        <w:spacing w:after="0" w:line="240" w:lineRule="auto"/>
        <w:ind w:left="567"/>
        <w:jc w:val="both"/>
        <w:rPr>
          <w:rFonts w:ascii="Times New Roman" w:hAnsi="Times New Roman"/>
          <w:sz w:val="18"/>
          <w:szCs w:val="18"/>
          <w:lang w:val="uk-UA" w:eastAsia="ru-RU"/>
        </w:rPr>
      </w:pPr>
      <w:r w:rsidRPr="000503AD">
        <w:rPr>
          <w:rFonts w:ascii="Times New Roman" w:hAnsi="Times New Roman"/>
          <w:sz w:val="18"/>
          <w:szCs w:val="18"/>
          <w:lang w:val="uk-UA" w:eastAsia="ru-RU"/>
        </w:rPr>
        <w:t>Кожевнікова 056 722 21 61</w:t>
      </w:r>
    </w:p>
    <w:p w:rsidR="00C01CE4" w:rsidRDefault="00C01CE4" w:rsidP="00E94E36">
      <w:pPr>
        <w:tabs>
          <w:tab w:val="left" w:pos="9781"/>
        </w:tabs>
        <w:spacing w:after="0" w:line="240" w:lineRule="auto"/>
        <w:ind w:left="567"/>
        <w:jc w:val="both"/>
        <w:rPr>
          <w:rFonts w:ascii="Times New Roman" w:hAnsi="Times New Roman"/>
          <w:sz w:val="18"/>
          <w:szCs w:val="18"/>
          <w:lang w:val="uk-UA" w:eastAsia="ru-RU"/>
        </w:rPr>
      </w:pPr>
    </w:p>
    <w:p w:rsidR="00C01CE4" w:rsidRPr="007533E7" w:rsidRDefault="00C01CE4" w:rsidP="00E94E36">
      <w:pPr>
        <w:tabs>
          <w:tab w:val="left" w:pos="9781"/>
        </w:tabs>
        <w:spacing w:after="0" w:line="240" w:lineRule="auto"/>
        <w:ind w:left="567"/>
        <w:jc w:val="both"/>
        <w:rPr>
          <w:rFonts w:ascii="Times New Roman" w:hAnsi="Times New Roman"/>
          <w:sz w:val="18"/>
          <w:szCs w:val="18"/>
          <w:lang w:val="uk-UA" w:eastAsia="ru-RU"/>
        </w:rPr>
      </w:pPr>
    </w:p>
    <w:p w:rsidR="00C01CE4" w:rsidRPr="000503AD" w:rsidRDefault="00C01CE4" w:rsidP="00E94E3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0503AD">
        <w:rPr>
          <w:rFonts w:ascii="Times New Roman" w:hAnsi="Times New Roman"/>
          <w:sz w:val="28"/>
          <w:szCs w:val="28"/>
          <w:lang w:val="uk-UA" w:eastAsia="ru-RU"/>
        </w:rPr>
        <w:t>Додаток до листа</w:t>
      </w:r>
    </w:p>
    <w:p w:rsidR="00C01CE4" w:rsidRDefault="00C01CE4" w:rsidP="0032309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0503AD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14</w:t>
      </w:r>
      <w:r w:rsidRPr="0032309B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32309B">
        <w:rPr>
          <w:rFonts w:ascii="Times New Roman" w:hAnsi="Times New Roman"/>
          <w:sz w:val="28"/>
          <w:szCs w:val="28"/>
          <w:lang w:val="uk-UA"/>
        </w:rPr>
        <w:t xml:space="preserve">.2021 </w:t>
      </w:r>
      <w:r w:rsidRPr="0032309B">
        <w:rPr>
          <w:rFonts w:ascii="Times New Roman" w:hAnsi="Times New Roman"/>
          <w:sz w:val="28"/>
          <w:szCs w:val="28"/>
          <w:lang w:val="uk-UA" w:eastAsia="ru-RU"/>
        </w:rPr>
        <w:t xml:space="preserve"> №  </w:t>
      </w:r>
      <w:r>
        <w:rPr>
          <w:rFonts w:ascii="Times New Roman" w:hAnsi="Times New Roman"/>
          <w:sz w:val="28"/>
          <w:szCs w:val="28"/>
          <w:lang w:val="uk-UA" w:eastAsia="ru-RU"/>
        </w:rPr>
        <w:t>469</w:t>
      </w:r>
      <w:r w:rsidRPr="0032309B">
        <w:rPr>
          <w:rFonts w:ascii="Times New Roman" w:hAnsi="Times New Roman"/>
          <w:sz w:val="28"/>
          <w:szCs w:val="28"/>
          <w:lang w:val="uk-UA" w:eastAsia="ru-RU"/>
        </w:rPr>
        <w:t>/21</w:t>
      </w:r>
    </w:p>
    <w:p w:rsidR="00C01CE4" w:rsidRDefault="00C01CE4" w:rsidP="0032309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C01CE4" w:rsidRDefault="00C01CE4" w:rsidP="0032309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C01CE4" w:rsidRDefault="00C01CE4" w:rsidP="0032309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6C406D">
        <w:rPr>
          <w:rFonts w:ascii="Times New Roman" w:hAnsi="Times New Roman"/>
          <w:sz w:val="28"/>
          <w:szCs w:val="28"/>
          <w:lang w:val="uk-UA" w:eastAsia="ru-RU"/>
        </w:rPr>
        <w:t xml:space="preserve">Перерозподіл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призначення,</w:t>
      </w:r>
      <w:r w:rsidRPr="004D1B1C">
        <w:rPr>
          <w:rFonts w:ascii="Times New Roman" w:hAnsi="Times New Roman"/>
          <w:sz w:val="28"/>
          <w:szCs w:val="28"/>
          <w:lang w:val="uk-UA" w:eastAsia="ru-RU"/>
        </w:rPr>
        <w:t xml:space="preserve"> отриманих у якості благодійної допомоги в рамках програми PEPFAR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 </w:t>
      </w:r>
      <w:r w:rsidRPr="005F5D52">
        <w:rPr>
          <w:rFonts w:ascii="Times New Roman" w:hAnsi="Times New Roman"/>
          <w:sz w:val="28"/>
          <w:szCs w:val="28"/>
          <w:lang w:val="uk-UA" w:eastAsia="ru-RU"/>
        </w:rPr>
        <w:t>КП «Криворізький Центр профілактики та боротьби зі СНІДом» ДОР»</w:t>
      </w:r>
    </w:p>
    <w:p w:rsidR="00C01CE4" w:rsidRDefault="00C01CE4" w:rsidP="003230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1CE4" w:rsidRDefault="00C01CE4" w:rsidP="003230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9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9"/>
        <w:gridCol w:w="3775"/>
        <w:gridCol w:w="5064"/>
      </w:tblGrid>
      <w:tr w:rsidR="00C01CE4" w:rsidRPr="00AA7766" w:rsidTr="00B97F35">
        <w:trPr>
          <w:trHeight w:val="933"/>
        </w:trPr>
        <w:tc>
          <w:tcPr>
            <w:tcW w:w="1139" w:type="dxa"/>
            <w:vMerge w:val="restart"/>
          </w:tcPr>
          <w:p w:rsidR="00C01CE4" w:rsidRPr="00B642C0" w:rsidRDefault="00C01CE4" w:rsidP="00B97F3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642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3775" w:type="dxa"/>
            <w:vMerge w:val="restart"/>
          </w:tcPr>
          <w:p w:rsidR="00C01CE4" w:rsidRPr="00B642C0" w:rsidRDefault="00C01CE4" w:rsidP="00B97F3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642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ЗОЗ-отримувач</w:t>
            </w:r>
          </w:p>
        </w:tc>
        <w:tc>
          <w:tcPr>
            <w:tcW w:w="5064" w:type="dxa"/>
          </w:tcPr>
          <w:p w:rsidR="00C01CE4" w:rsidRPr="00B642C0" w:rsidRDefault="00C01CE4" w:rsidP="00B97F35">
            <w:pPr>
              <w:spacing w:after="0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</w:pP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>AsanteTM HIV-1 Rapid Recency® Assay Ka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т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. №1130-020 (20 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тестівнабір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) 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Виробник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Sedia Biosciences, 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серія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 P-LM0303, 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т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>.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п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. 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до</w:t>
            </w: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 w:eastAsia="ru-RU"/>
              </w:rPr>
              <w:t xml:space="preserve"> 19.08.2021</w:t>
            </w:r>
          </w:p>
          <w:p w:rsidR="00C01CE4" w:rsidRPr="00B642C0" w:rsidRDefault="00C01CE4" w:rsidP="00B97F3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C01CE4" w:rsidRPr="00B642C0" w:rsidTr="00B97F35">
        <w:trPr>
          <w:trHeight w:val="206"/>
        </w:trPr>
        <w:tc>
          <w:tcPr>
            <w:tcW w:w="1139" w:type="dxa"/>
            <w:vMerge/>
          </w:tcPr>
          <w:p w:rsidR="00C01CE4" w:rsidRPr="00B642C0" w:rsidRDefault="00C01CE4" w:rsidP="00B97F35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775" w:type="dxa"/>
            <w:vMerge/>
          </w:tcPr>
          <w:p w:rsidR="00C01CE4" w:rsidRPr="00B642C0" w:rsidRDefault="00C01CE4" w:rsidP="00B97F35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064" w:type="dxa"/>
          </w:tcPr>
          <w:p w:rsidR="00C01CE4" w:rsidRPr="00B642C0" w:rsidRDefault="00C01CE4" w:rsidP="00B97F35">
            <w:pPr>
              <w:spacing w:after="0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642C0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упаковок</w:t>
            </w:r>
          </w:p>
        </w:tc>
      </w:tr>
      <w:tr w:rsidR="00C01CE4" w:rsidRPr="00B642C0" w:rsidTr="00B97F35">
        <w:trPr>
          <w:trHeight w:val="206"/>
        </w:trPr>
        <w:tc>
          <w:tcPr>
            <w:tcW w:w="1139" w:type="dxa"/>
          </w:tcPr>
          <w:p w:rsidR="00C01CE4" w:rsidRPr="00AA6E78" w:rsidRDefault="00C01CE4" w:rsidP="00B97F35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775" w:type="dxa"/>
          </w:tcPr>
          <w:p w:rsidR="00C01CE4" w:rsidRPr="00AA6E78" w:rsidRDefault="00C01CE4" w:rsidP="00B97F3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AA6E7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наказ ДОЗ ОДА</w:t>
            </w:r>
          </w:p>
        </w:tc>
        <w:tc>
          <w:tcPr>
            <w:tcW w:w="5064" w:type="dxa"/>
          </w:tcPr>
          <w:p w:rsidR="00C01CE4" w:rsidRPr="00AA6E78" w:rsidRDefault="00C01CE4" w:rsidP="00B97F3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AA6E78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від23 березня 2020 року № 373/0/197-20</w:t>
            </w:r>
          </w:p>
        </w:tc>
      </w:tr>
      <w:tr w:rsidR="00C01CE4" w:rsidRPr="00B642C0" w:rsidTr="00B97F35">
        <w:trPr>
          <w:trHeight w:val="794"/>
        </w:trPr>
        <w:tc>
          <w:tcPr>
            <w:tcW w:w="1139" w:type="dxa"/>
          </w:tcPr>
          <w:p w:rsidR="00C01CE4" w:rsidRPr="00B642C0" w:rsidRDefault="00C01CE4" w:rsidP="0032309B">
            <w:pPr>
              <w:numPr>
                <w:ilvl w:val="0"/>
                <w:numId w:val="28"/>
              </w:num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5" w:type="dxa"/>
          </w:tcPr>
          <w:p w:rsidR="00C01CE4" w:rsidRPr="00B642C0" w:rsidRDefault="00C01CE4" w:rsidP="00B97F35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5F5D52">
              <w:rPr>
                <w:rFonts w:ascii="Times New Roman" w:hAnsi="Times New Roman"/>
                <w:lang w:eastAsia="ru-RU"/>
              </w:rPr>
              <w:t>КП «Дніпропетровськийобласний центр соціальнозначущих хвороб» ДОР»</w:t>
            </w:r>
          </w:p>
        </w:tc>
        <w:tc>
          <w:tcPr>
            <w:tcW w:w="5064" w:type="dxa"/>
            <w:vAlign w:val="center"/>
          </w:tcPr>
          <w:p w:rsidR="00C01CE4" w:rsidRPr="005F5D52" w:rsidRDefault="00C01CE4" w:rsidP="00B97F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C01CE4" w:rsidRPr="00B642C0" w:rsidTr="00B97F35">
        <w:trPr>
          <w:trHeight w:val="281"/>
        </w:trPr>
        <w:tc>
          <w:tcPr>
            <w:tcW w:w="1139" w:type="dxa"/>
          </w:tcPr>
          <w:p w:rsidR="00C01CE4" w:rsidRPr="00AA6E78" w:rsidRDefault="00C01CE4" w:rsidP="00B97F35">
            <w:pPr>
              <w:spacing w:after="0" w:line="256" w:lineRule="auto"/>
              <w:ind w:left="36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5" w:type="dxa"/>
            <w:vAlign w:val="center"/>
          </w:tcPr>
          <w:p w:rsidR="00C01CE4" w:rsidRPr="00AA6E78" w:rsidRDefault="00C01CE4" w:rsidP="00B97F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</w:pPr>
            <w:r w:rsidRPr="00AA6E78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5064" w:type="dxa"/>
            <w:vAlign w:val="center"/>
          </w:tcPr>
          <w:p w:rsidR="00C01CE4" w:rsidRPr="00AA6E78" w:rsidRDefault="00C01CE4" w:rsidP="00B97F3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</w:pPr>
            <w:r w:rsidRPr="00AA6E78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>2</w:t>
            </w:r>
          </w:p>
        </w:tc>
      </w:tr>
    </w:tbl>
    <w:p w:rsidR="00C01CE4" w:rsidRDefault="00C01CE4" w:rsidP="0032309B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1CE4" w:rsidRDefault="00C01CE4" w:rsidP="00E94E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C01CE4" w:rsidRPr="00601D0F" w:rsidRDefault="00C01CE4" w:rsidP="00E94E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C01CE4" w:rsidRPr="00464A3C" w:rsidRDefault="00C01CE4" w:rsidP="00464A3C">
      <w:pPr>
        <w:spacing w:after="120" w:line="240" w:lineRule="auto"/>
        <w:rPr>
          <w:rFonts w:ascii="Times New Roman" w:eastAsia="Arial Unicode MS" w:hAnsi="Arial Unicode MS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</w:t>
      </w:r>
      <w:r w:rsidRPr="000503AD">
        <w:rPr>
          <w:rFonts w:ascii="Times New Roman" w:hAnsi="Times New Roman"/>
          <w:sz w:val="28"/>
          <w:szCs w:val="28"/>
          <w:lang w:val="uk-UA" w:eastAsia="ru-RU"/>
        </w:rPr>
        <w:t xml:space="preserve">иректор                                                             </w:t>
      </w:r>
      <w:r w:rsidRPr="000503AD">
        <w:rPr>
          <w:rFonts w:ascii="Times New Roman" w:hAnsi="Times New Roman"/>
          <w:sz w:val="28"/>
          <w:szCs w:val="28"/>
          <w:lang w:eastAsia="ru-RU"/>
        </w:rPr>
        <w:t xml:space="preserve">                    І.В.</w:t>
      </w:r>
      <w:r w:rsidRPr="000503AD">
        <w:rPr>
          <w:rFonts w:ascii="Times New Roman" w:hAnsi="Times New Roman"/>
          <w:sz w:val="28"/>
          <w:szCs w:val="28"/>
          <w:lang w:val="uk-UA" w:eastAsia="ru-RU"/>
        </w:rPr>
        <w:t xml:space="preserve"> ЧУХАЛОВА</w:t>
      </w:r>
    </w:p>
    <w:sectPr w:rsidR="00C01CE4" w:rsidRPr="00464A3C" w:rsidSect="00DE342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CE4" w:rsidRDefault="00C01CE4">
      <w:pPr>
        <w:spacing w:after="0" w:line="240" w:lineRule="auto"/>
      </w:pPr>
      <w:r>
        <w:separator/>
      </w:r>
    </w:p>
  </w:endnote>
  <w:endnote w:type="continuationSeparator" w:id="1">
    <w:p w:rsidR="00C01CE4" w:rsidRDefault="00C01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CE4" w:rsidRDefault="00C01CE4">
      <w:pPr>
        <w:spacing w:after="0" w:line="240" w:lineRule="auto"/>
      </w:pPr>
      <w:r>
        <w:separator/>
      </w:r>
    </w:p>
  </w:footnote>
  <w:footnote w:type="continuationSeparator" w:id="1">
    <w:p w:rsidR="00C01CE4" w:rsidRDefault="00C01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E4" w:rsidRDefault="00C01CE4">
    <w:pPr>
      <w:pStyle w:val="Header"/>
      <w:jc w:val="center"/>
    </w:pPr>
    <w:fldSimple w:instr="PAGE   \* MERGEFORMAT">
      <w:r w:rsidRPr="00AA7766">
        <w:rPr>
          <w:noProof/>
          <w:lang w:val="ru-RU"/>
        </w:rPr>
        <w:t>3</w:t>
      </w:r>
    </w:fldSimple>
  </w:p>
  <w:p w:rsidR="00C01CE4" w:rsidRDefault="00C01C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E4" w:rsidRDefault="00C01CE4">
    <w:pPr>
      <w:pStyle w:val="Header"/>
      <w:jc w:val="center"/>
    </w:pPr>
  </w:p>
  <w:p w:rsidR="00C01CE4" w:rsidRDefault="00C01C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AD70F5E"/>
    <w:multiLevelType w:val="hybridMultilevel"/>
    <w:tmpl w:val="5B66C836"/>
    <w:lvl w:ilvl="0" w:tplc="9F9E12E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99927C3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B293C7E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403117F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4B40E6D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55548CB"/>
    <w:multiLevelType w:val="hybridMultilevel"/>
    <w:tmpl w:val="E3C6E4A6"/>
    <w:lvl w:ilvl="0" w:tplc="7E46D9C4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4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4C4F36AA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A9540B2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22E3781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91C1F58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0A24EF6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65266D7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AA14697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DFB6868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7"/>
  </w:num>
  <w:num w:numId="8">
    <w:abstractNumId w:val="0"/>
  </w:num>
  <w:num w:numId="9">
    <w:abstractNumId w:val="15"/>
  </w:num>
  <w:num w:numId="10">
    <w:abstractNumId w:val="6"/>
  </w:num>
  <w:num w:numId="11">
    <w:abstractNumId w:val="8"/>
  </w:num>
  <w:num w:numId="12">
    <w:abstractNumId w:val="14"/>
  </w:num>
  <w:num w:numId="13">
    <w:abstractNumId w:val="3"/>
  </w:num>
  <w:num w:numId="14">
    <w:abstractNumId w:val="25"/>
  </w:num>
  <w:num w:numId="15">
    <w:abstractNumId w:val="11"/>
  </w:num>
  <w:num w:numId="16">
    <w:abstractNumId w:val="24"/>
  </w:num>
  <w:num w:numId="17">
    <w:abstractNumId w:val="12"/>
  </w:num>
  <w:num w:numId="18">
    <w:abstractNumId w:val="22"/>
  </w:num>
  <w:num w:numId="19">
    <w:abstractNumId w:val="5"/>
  </w:num>
  <w:num w:numId="20">
    <w:abstractNumId w:val="16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3"/>
  </w:num>
  <w:num w:numId="27">
    <w:abstractNumId w:val="23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B95"/>
    <w:rsid w:val="00017F36"/>
    <w:rsid w:val="000503AD"/>
    <w:rsid w:val="00051896"/>
    <w:rsid w:val="00055360"/>
    <w:rsid w:val="00060682"/>
    <w:rsid w:val="000613B2"/>
    <w:rsid w:val="00065804"/>
    <w:rsid w:val="000703F2"/>
    <w:rsid w:val="0007155B"/>
    <w:rsid w:val="000870F1"/>
    <w:rsid w:val="00087FEC"/>
    <w:rsid w:val="00091AF2"/>
    <w:rsid w:val="000A30E3"/>
    <w:rsid w:val="000A6E5A"/>
    <w:rsid w:val="000B4A57"/>
    <w:rsid w:val="000B6D00"/>
    <w:rsid w:val="000B6EFE"/>
    <w:rsid w:val="000C4ABF"/>
    <w:rsid w:val="000D061D"/>
    <w:rsid w:val="000E30F8"/>
    <w:rsid w:val="000E3E54"/>
    <w:rsid w:val="000E723D"/>
    <w:rsid w:val="000E7D09"/>
    <w:rsid w:val="000F114A"/>
    <w:rsid w:val="00103B38"/>
    <w:rsid w:val="00105252"/>
    <w:rsid w:val="001232CD"/>
    <w:rsid w:val="00131CBA"/>
    <w:rsid w:val="001404B2"/>
    <w:rsid w:val="001417E0"/>
    <w:rsid w:val="00142B8B"/>
    <w:rsid w:val="00160B7A"/>
    <w:rsid w:val="00161F27"/>
    <w:rsid w:val="0016699B"/>
    <w:rsid w:val="00197D13"/>
    <w:rsid w:val="001A02E4"/>
    <w:rsid w:val="001A0311"/>
    <w:rsid w:val="001A4F12"/>
    <w:rsid w:val="001B1A47"/>
    <w:rsid w:val="001B7BCA"/>
    <w:rsid w:val="001C6A1D"/>
    <w:rsid w:val="001D61C1"/>
    <w:rsid w:val="001D6BDE"/>
    <w:rsid w:val="001E4D89"/>
    <w:rsid w:val="00205AD8"/>
    <w:rsid w:val="00207882"/>
    <w:rsid w:val="00211D75"/>
    <w:rsid w:val="00212922"/>
    <w:rsid w:val="0023062D"/>
    <w:rsid w:val="00237AED"/>
    <w:rsid w:val="00256747"/>
    <w:rsid w:val="002623CC"/>
    <w:rsid w:val="00263D97"/>
    <w:rsid w:val="00263FD1"/>
    <w:rsid w:val="00266664"/>
    <w:rsid w:val="002677FD"/>
    <w:rsid w:val="002732B9"/>
    <w:rsid w:val="002837E4"/>
    <w:rsid w:val="00295049"/>
    <w:rsid w:val="0029755C"/>
    <w:rsid w:val="002A37CD"/>
    <w:rsid w:val="002B0984"/>
    <w:rsid w:val="002B5FC4"/>
    <w:rsid w:val="002C34D2"/>
    <w:rsid w:val="002C4601"/>
    <w:rsid w:val="002D5396"/>
    <w:rsid w:val="002D6085"/>
    <w:rsid w:val="002E0C93"/>
    <w:rsid w:val="002E14D3"/>
    <w:rsid w:val="002E744B"/>
    <w:rsid w:val="002F2F6C"/>
    <w:rsid w:val="003012E2"/>
    <w:rsid w:val="0030374B"/>
    <w:rsid w:val="003107AF"/>
    <w:rsid w:val="00320D64"/>
    <w:rsid w:val="0032309B"/>
    <w:rsid w:val="00326D92"/>
    <w:rsid w:val="00331A3B"/>
    <w:rsid w:val="003327F4"/>
    <w:rsid w:val="00337EE1"/>
    <w:rsid w:val="00341EDB"/>
    <w:rsid w:val="003501C8"/>
    <w:rsid w:val="0035111F"/>
    <w:rsid w:val="003513A7"/>
    <w:rsid w:val="003528A8"/>
    <w:rsid w:val="00352BD6"/>
    <w:rsid w:val="00363874"/>
    <w:rsid w:val="00366CF0"/>
    <w:rsid w:val="0036759F"/>
    <w:rsid w:val="00372160"/>
    <w:rsid w:val="00373342"/>
    <w:rsid w:val="00374122"/>
    <w:rsid w:val="00380CE0"/>
    <w:rsid w:val="00392D97"/>
    <w:rsid w:val="00394910"/>
    <w:rsid w:val="00394F1A"/>
    <w:rsid w:val="003A2F73"/>
    <w:rsid w:val="003C01CE"/>
    <w:rsid w:val="003C3CF9"/>
    <w:rsid w:val="003D69AD"/>
    <w:rsid w:val="003D797B"/>
    <w:rsid w:val="003E693F"/>
    <w:rsid w:val="003F527E"/>
    <w:rsid w:val="003F6FB9"/>
    <w:rsid w:val="004024AD"/>
    <w:rsid w:val="004127DC"/>
    <w:rsid w:val="00427E71"/>
    <w:rsid w:val="004471DA"/>
    <w:rsid w:val="00452EC3"/>
    <w:rsid w:val="00457FC3"/>
    <w:rsid w:val="00464A3C"/>
    <w:rsid w:val="004657AC"/>
    <w:rsid w:val="00475282"/>
    <w:rsid w:val="00476E90"/>
    <w:rsid w:val="00491F65"/>
    <w:rsid w:val="004960E4"/>
    <w:rsid w:val="00497718"/>
    <w:rsid w:val="004B7011"/>
    <w:rsid w:val="004D1B1C"/>
    <w:rsid w:val="004D5B18"/>
    <w:rsid w:val="004E6FA2"/>
    <w:rsid w:val="004E7F0B"/>
    <w:rsid w:val="004F11A5"/>
    <w:rsid w:val="005125A8"/>
    <w:rsid w:val="0051643B"/>
    <w:rsid w:val="0052328A"/>
    <w:rsid w:val="00525938"/>
    <w:rsid w:val="00531E2C"/>
    <w:rsid w:val="005326B7"/>
    <w:rsid w:val="00534C14"/>
    <w:rsid w:val="00537489"/>
    <w:rsid w:val="005648F1"/>
    <w:rsid w:val="0056781A"/>
    <w:rsid w:val="0057683E"/>
    <w:rsid w:val="00592AC0"/>
    <w:rsid w:val="00595351"/>
    <w:rsid w:val="005A0067"/>
    <w:rsid w:val="005A19F5"/>
    <w:rsid w:val="005B4397"/>
    <w:rsid w:val="005D5784"/>
    <w:rsid w:val="005F1A60"/>
    <w:rsid w:val="005F4469"/>
    <w:rsid w:val="005F4596"/>
    <w:rsid w:val="005F570E"/>
    <w:rsid w:val="005F5D52"/>
    <w:rsid w:val="00601D0F"/>
    <w:rsid w:val="006155A6"/>
    <w:rsid w:val="00640D0E"/>
    <w:rsid w:val="00661A88"/>
    <w:rsid w:val="00663F92"/>
    <w:rsid w:val="00694254"/>
    <w:rsid w:val="006A1821"/>
    <w:rsid w:val="006A2125"/>
    <w:rsid w:val="006A39B3"/>
    <w:rsid w:val="006A6BB8"/>
    <w:rsid w:val="006B230A"/>
    <w:rsid w:val="006C406D"/>
    <w:rsid w:val="006D2C7F"/>
    <w:rsid w:val="00710D88"/>
    <w:rsid w:val="00714161"/>
    <w:rsid w:val="007279D1"/>
    <w:rsid w:val="0073512E"/>
    <w:rsid w:val="00736DD8"/>
    <w:rsid w:val="007533E7"/>
    <w:rsid w:val="00760378"/>
    <w:rsid w:val="007730AA"/>
    <w:rsid w:val="00773E75"/>
    <w:rsid w:val="00774652"/>
    <w:rsid w:val="00775D76"/>
    <w:rsid w:val="007879B9"/>
    <w:rsid w:val="00790BBF"/>
    <w:rsid w:val="007A2FD2"/>
    <w:rsid w:val="007B0AD2"/>
    <w:rsid w:val="007B2445"/>
    <w:rsid w:val="007B4890"/>
    <w:rsid w:val="007B5C8D"/>
    <w:rsid w:val="007C25D2"/>
    <w:rsid w:val="007C3B95"/>
    <w:rsid w:val="007C48E0"/>
    <w:rsid w:val="007D12EC"/>
    <w:rsid w:val="007D2370"/>
    <w:rsid w:val="007D6676"/>
    <w:rsid w:val="007E4B1A"/>
    <w:rsid w:val="007F0B9B"/>
    <w:rsid w:val="008022BD"/>
    <w:rsid w:val="0080636A"/>
    <w:rsid w:val="00814C50"/>
    <w:rsid w:val="00824ECC"/>
    <w:rsid w:val="00825369"/>
    <w:rsid w:val="00850B43"/>
    <w:rsid w:val="00854F36"/>
    <w:rsid w:val="008645AC"/>
    <w:rsid w:val="00871DE6"/>
    <w:rsid w:val="00876EA2"/>
    <w:rsid w:val="00887651"/>
    <w:rsid w:val="00887D30"/>
    <w:rsid w:val="008A16B5"/>
    <w:rsid w:val="008A32BE"/>
    <w:rsid w:val="008B05CF"/>
    <w:rsid w:val="008B1B90"/>
    <w:rsid w:val="008B57E1"/>
    <w:rsid w:val="008C01EA"/>
    <w:rsid w:val="008D4639"/>
    <w:rsid w:val="008D46FF"/>
    <w:rsid w:val="008D4879"/>
    <w:rsid w:val="008D5BBB"/>
    <w:rsid w:val="008D68AA"/>
    <w:rsid w:val="008F0F13"/>
    <w:rsid w:val="0090028E"/>
    <w:rsid w:val="0090613E"/>
    <w:rsid w:val="00910FDD"/>
    <w:rsid w:val="00911DF8"/>
    <w:rsid w:val="009319C9"/>
    <w:rsid w:val="00931E0F"/>
    <w:rsid w:val="00982F6F"/>
    <w:rsid w:val="00995EEC"/>
    <w:rsid w:val="009A17B3"/>
    <w:rsid w:val="009A1916"/>
    <w:rsid w:val="009B0796"/>
    <w:rsid w:val="009C40D8"/>
    <w:rsid w:val="009E45A6"/>
    <w:rsid w:val="009E76B6"/>
    <w:rsid w:val="009F2B0C"/>
    <w:rsid w:val="009F448F"/>
    <w:rsid w:val="00A045F6"/>
    <w:rsid w:val="00A10B99"/>
    <w:rsid w:val="00A12243"/>
    <w:rsid w:val="00A14D13"/>
    <w:rsid w:val="00A2357A"/>
    <w:rsid w:val="00A30156"/>
    <w:rsid w:val="00A36EA6"/>
    <w:rsid w:val="00A37515"/>
    <w:rsid w:val="00A62D81"/>
    <w:rsid w:val="00A640AB"/>
    <w:rsid w:val="00A65B83"/>
    <w:rsid w:val="00A84331"/>
    <w:rsid w:val="00A90C03"/>
    <w:rsid w:val="00AA210C"/>
    <w:rsid w:val="00AA6E78"/>
    <w:rsid w:val="00AA7766"/>
    <w:rsid w:val="00AB0D85"/>
    <w:rsid w:val="00AB227C"/>
    <w:rsid w:val="00AB5A9D"/>
    <w:rsid w:val="00AB66AC"/>
    <w:rsid w:val="00AC52DF"/>
    <w:rsid w:val="00AC690A"/>
    <w:rsid w:val="00AD1FC9"/>
    <w:rsid w:val="00AE6820"/>
    <w:rsid w:val="00AE75D0"/>
    <w:rsid w:val="00AE7DC8"/>
    <w:rsid w:val="00AF11CC"/>
    <w:rsid w:val="00AF25E0"/>
    <w:rsid w:val="00AF617A"/>
    <w:rsid w:val="00B15B3E"/>
    <w:rsid w:val="00B21575"/>
    <w:rsid w:val="00B2332B"/>
    <w:rsid w:val="00B2361B"/>
    <w:rsid w:val="00B265BF"/>
    <w:rsid w:val="00B41E48"/>
    <w:rsid w:val="00B46962"/>
    <w:rsid w:val="00B47EBF"/>
    <w:rsid w:val="00B52C9B"/>
    <w:rsid w:val="00B642C0"/>
    <w:rsid w:val="00B82983"/>
    <w:rsid w:val="00B86C32"/>
    <w:rsid w:val="00B97F35"/>
    <w:rsid w:val="00BA22C1"/>
    <w:rsid w:val="00BB33ED"/>
    <w:rsid w:val="00BD1991"/>
    <w:rsid w:val="00BD2153"/>
    <w:rsid w:val="00BD3F1D"/>
    <w:rsid w:val="00BD4629"/>
    <w:rsid w:val="00BE6DCC"/>
    <w:rsid w:val="00BF1B62"/>
    <w:rsid w:val="00C01CE4"/>
    <w:rsid w:val="00C06B01"/>
    <w:rsid w:val="00C21500"/>
    <w:rsid w:val="00C21D8D"/>
    <w:rsid w:val="00C34EA9"/>
    <w:rsid w:val="00C3578E"/>
    <w:rsid w:val="00C43B6B"/>
    <w:rsid w:val="00C44B42"/>
    <w:rsid w:val="00C46454"/>
    <w:rsid w:val="00C47D71"/>
    <w:rsid w:val="00C60C0D"/>
    <w:rsid w:val="00C61390"/>
    <w:rsid w:val="00C700BE"/>
    <w:rsid w:val="00C72614"/>
    <w:rsid w:val="00C84332"/>
    <w:rsid w:val="00C86AB1"/>
    <w:rsid w:val="00CC45BF"/>
    <w:rsid w:val="00CC4EBB"/>
    <w:rsid w:val="00CC6DB8"/>
    <w:rsid w:val="00CD18FB"/>
    <w:rsid w:val="00CD31DB"/>
    <w:rsid w:val="00CE0386"/>
    <w:rsid w:val="00CE284B"/>
    <w:rsid w:val="00CE4F99"/>
    <w:rsid w:val="00CE6703"/>
    <w:rsid w:val="00CF0790"/>
    <w:rsid w:val="00CF6620"/>
    <w:rsid w:val="00CF6CD6"/>
    <w:rsid w:val="00D13A04"/>
    <w:rsid w:val="00D15B99"/>
    <w:rsid w:val="00D17914"/>
    <w:rsid w:val="00D2017B"/>
    <w:rsid w:val="00D24FCF"/>
    <w:rsid w:val="00D32A21"/>
    <w:rsid w:val="00D32ED4"/>
    <w:rsid w:val="00D416A3"/>
    <w:rsid w:val="00D42FFF"/>
    <w:rsid w:val="00D53502"/>
    <w:rsid w:val="00D57910"/>
    <w:rsid w:val="00D8790F"/>
    <w:rsid w:val="00D96F7C"/>
    <w:rsid w:val="00DA23C0"/>
    <w:rsid w:val="00DA344C"/>
    <w:rsid w:val="00DB0821"/>
    <w:rsid w:val="00DB237A"/>
    <w:rsid w:val="00DC1897"/>
    <w:rsid w:val="00DC48C5"/>
    <w:rsid w:val="00DD0939"/>
    <w:rsid w:val="00DD2B94"/>
    <w:rsid w:val="00DD6F9A"/>
    <w:rsid w:val="00DE3424"/>
    <w:rsid w:val="00DE6699"/>
    <w:rsid w:val="00DF63A7"/>
    <w:rsid w:val="00E00DDC"/>
    <w:rsid w:val="00E173E4"/>
    <w:rsid w:val="00E233EE"/>
    <w:rsid w:val="00E25D76"/>
    <w:rsid w:val="00E25DEA"/>
    <w:rsid w:val="00E30C71"/>
    <w:rsid w:val="00E36C4C"/>
    <w:rsid w:val="00E40286"/>
    <w:rsid w:val="00E52A36"/>
    <w:rsid w:val="00E7127B"/>
    <w:rsid w:val="00E71A15"/>
    <w:rsid w:val="00E8333F"/>
    <w:rsid w:val="00E874EB"/>
    <w:rsid w:val="00E94E36"/>
    <w:rsid w:val="00E95A48"/>
    <w:rsid w:val="00E962DA"/>
    <w:rsid w:val="00EA2BF8"/>
    <w:rsid w:val="00EB3014"/>
    <w:rsid w:val="00EC25CE"/>
    <w:rsid w:val="00EC32D8"/>
    <w:rsid w:val="00EE367E"/>
    <w:rsid w:val="00EF47EB"/>
    <w:rsid w:val="00F04244"/>
    <w:rsid w:val="00F103A3"/>
    <w:rsid w:val="00F1105C"/>
    <w:rsid w:val="00F21495"/>
    <w:rsid w:val="00F31FFB"/>
    <w:rsid w:val="00F4051E"/>
    <w:rsid w:val="00F408EB"/>
    <w:rsid w:val="00F42452"/>
    <w:rsid w:val="00F43095"/>
    <w:rsid w:val="00F6495C"/>
    <w:rsid w:val="00F65590"/>
    <w:rsid w:val="00F6678C"/>
    <w:rsid w:val="00F81151"/>
    <w:rsid w:val="00F815D5"/>
    <w:rsid w:val="00F82162"/>
    <w:rsid w:val="00F92995"/>
    <w:rsid w:val="00F946DC"/>
    <w:rsid w:val="00FA2967"/>
    <w:rsid w:val="00FB5267"/>
    <w:rsid w:val="00FB7AA8"/>
    <w:rsid w:val="00FC0F20"/>
    <w:rsid w:val="00FC499D"/>
    <w:rsid w:val="00FC4B54"/>
    <w:rsid w:val="00FD27DA"/>
    <w:rsid w:val="00FF0F4D"/>
    <w:rsid w:val="00FF2C4E"/>
    <w:rsid w:val="00FF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B18"/>
    <w:pPr>
      <w:spacing w:after="160" w:line="259" w:lineRule="auto"/>
    </w:pPr>
    <w:rPr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464A3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locked/>
    <w:rsid w:val="00464A3C"/>
    <w:rPr>
      <w:rFonts w:ascii="Times New Roman" w:hAnsi="Times New Roman"/>
      <w:i/>
      <w:sz w:val="24"/>
      <w:lang w:val="ru-RU" w:eastAsia="ru-RU"/>
    </w:rPr>
  </w:style>
  <w:style w:type="character" w:customStyle="1" w:styleId="BodyTextChar">
    <w:name w:val="Body Text Char"/>
    <w:link w:val="BodyText"/>
    <w:uiPriority w:val="99"/>
    <w:locked/>
    <w:rsid w:val="007C3B95"/>
    <w:rPr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C3B95"/>
    <w:pPr>
      <w:spacing w:after="120" w:line="240" w:lineRule="auto"/>
    </w:pPr>
    <w:rPr>
      <w:sz w:val="20"/>
      <w:szCs w:val="20"/>
      <w:lang w:val="uk-UA"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rPr>
      <w:lang w:eastAsia="en-US"/>
    </w:rPr>
  </w:style>
  <w:style w:type="character" w:customStyle="1" w:styleId="1">
    <w:name w:val="Основной текст Знак1"/>
    <w:uiPriority w:val="99"/>
    <w:semiHidden/>
    <w:rsid w:val="007C3B95"/>
  </w:style>
  <w:style w:type="character" w:customStyle="1" w:styleId="BodyTextIndentChar">
    <w:name w:val="Body Text Indent Char"/>
    <w:link w:val="BodyTextIndent"/>
    <w:uiPriority w:val="99"/>
    <w:locked/>
    <w:rsid w:val="007C3B95"/>
    <w:rPr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7C3B95"/>
    <w:pPr>
      <w:spacing w:after="120" w:line="240" w:lineRule="auto"/>
      <w:ind w:left="283"/>
    </w:pPr>
    <w:rPr>
      <w:sz w:val="20"/>
      <w:szCs w:val="20"/>
      <w:lang w:val="uk-UA"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Pr>
      <w:lang w:eastAsia="en-US"/>
    </w:rPr>
  </w:style>
  <w:style w:type="character" w:customStyle="1" w:styleId="10">
    <w:name w:val="Основной текст с отступом Знак1"/>
    <w:uiPriority w:val="99"/>
    <w:semiHidden/>
    <w:rsid w:val="007C3B95"/>
  </w:style>
  <w:style w:type="paragraph" w:styleId="BodyText3">
    <w:name w:val="Body Text 3"/>
    <w:basedOn w:val="Normal"/>
    <w:link w:val="BodyText3Char"/>
    <w:uiPriority w:val="99"/>
    <w:rsid w:val="007C3B95"/>
    <w:pPr>
      <w:spacing w:after="0" w:line="240" w:lineRule="auto"/>
      <w:jc w:val="center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C3B95"/>
    <w:rPr>
      <w:rFonts w:ascii="Times New Roman" w:hAnsi="Times New Roman"/>
      <w:sz w:val="20"/>
      <w:lang w:val="uk-UA" w:eastAsia="ru-RU"/>
    </w:rPr>
  </w:style>
  <w:style w:type="character" w:styleId="Strong">
    <w:name w:val="Strong"/>
    <w:basedOn w:val="DefaultParagraphFont"/>
    <w:uiPriority w:val="99"/>
    <w:qFormat/>
    <w:rsid w:val="007C3B95"/>
    <w:rPr>
      <w:rFonts w:cs="Times New Roman"/>
      <w:b/>
    </w:rPr>
  </w:style>
  <w:style w:type="table" w:styleId="TableGrid">
    <w:name w:val="Table Grid"/>
    <w:basedOn w:val="TableNormal"/>
    <w:uiPriority w:val="99"/>
    <w:rsid w:val="007C3B9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çàãîëîâîê 1"/>
    <w:basedOn w:val="Normal"/>
    <w:next w:val="Normal"/>
    <w:uiPriority w:val="99"/>
    <w:rsid w:val="007C3B95"/>
    <w:pPr>
      <w:keepNext/>
      <w:spacing w:after="0" w:line="192" w:lineRule="auto"/>
      <w:jc w:val="center"/>
    </w:pPr>
    <w:rPr>
      <w:rFonts w:ascii="SchoolDL" w:eastAsia="Times New Roman" w:hAnsi="SchoolDL"/>
      <w:b/>
      <w:sz w:val="3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3B95"/>
    <w:rPr>
      <w:rFonts w:ascii="Times New Roman" w:hAnsi="Times New Roman"/>
      <w:sz w:val="20"/>
      <w:lang w:val="uk-UA" w:eastAsia="ru-RU"/>
    </w:rPr>
  </w:style>
  <w:style w:type="character" w:customStyle="1" w:styleId="5pt">
    <w:name w:val="Основной текст + 5 pt"/>
    <w:aliases w:val="Интервал 0 pt"/>
    <w:uiPriority w:val="99"/>
    <w:rsid w:val="007C3B95"/>
    <w:rPr>
      <w:rFonts w:ascii="Arial" w:hAnsi="Arial"/>
      <w:color w:val="000000"/>
      <w:spacing w:val="3"/>
      <w:w w:val="100"/>
      <w:position w:val="0"/>
      <w:sz w:val="10"/>
      <w:u w:val="none"/>
      <w:lang w:val="uk-UA" w:eastAsia="uk-UA"/>
    </w:rPr>
  </w:style>
  <w:style w:type="character" w:customStyle="1" w:styleId="a0">
    <w:name w:val="Основной текст_"/>
    <w:link w:val="12"/>
    <w:uiPriority w:val="99"/>
    <w:locked/>
    <w:rsid w:val="007C3B95"/>
    <w:rPr>
      <w:rFonts w:ascii="Arial" w:hAnsi="Arial"/>
      <w:spacing w:val="5"/>
      <w:sz w:val="17"/>
      <w:shd w:val="clear" w:color="auto" w:fill="FFFFFF"/>
    </w:rPr>
  </w:style>
  <w:style w:type="paragraph" w:customStyle="1" w:styleId="12">
    <w:name w:val="Основной текст1"/>
    <w:basedOn w:val="Normal"/>
    <w:link w:val="a0"/>
    <w:uiPriority w:val="99"/>
    <w:rsid w:val="007C3B95"/>
    <w:pPr>
      <w:widowControl w:val="0"/>
      <w:shd w:val="clear" w:color="auto" w:fill="FFFFFF"/>
      <w:spacing w:after="0" w:line="278" w:lineRule="exact"/>
    </w:pPr>
    <w:rPr>
      <w:rFonts w:ascii="Arial" w:eastAsia="Times New Roman" w:hAnsi="Arial"/>
      <w:spacing w:val="5"/>
      <w:sz w:val="17"/>
      <w:szCs w:val="17"/>
      <w:lang w:eastAsia="ru-RU"/>
    </w:rPr>
  </w:style>
  <w:style w:type="paragraph" w:styleId="ListParagraph">
    <w:name w:val="List Paragraph"/>
    <w:basedOn w:val="Normal"/>
    <w:uiPriority w:val="99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7pt">
    <w:name w:val="Основной текст + 7 pt"/>
    <w:aliases w:val="Не полужирный,Интервал 0 pt4"/>
    <w:uiPriority w:val="99"/>
    <w:rsid w:val="007C3B95"/>
    <w:rPr>
      <w:rFonts w:ascii="Arial" w:hAnsi="Arial"/>
      <w:b/>
      <w:color w:val="000000"/>
      <w:spacing w:val="3"/>
      <w:w w:val="100"/>
      <w:position w:val="0"/>
      <w:sz w:val="14"/>
      <w:u w:val="none"/>
      <w:shd w:val="clear" w:color="auto" w:fill="FFFFFF"/>
      <w:lang w:val="uk-UA" w:eastAsia="uk-UA"/>
    </w:rPr>
  </w:style>
  <w:style w:type="paragraph" w:customStyle="1" w:styleId="3">
    <w:name w:val="Основной текст3"/>
    <w:basedOn w:val="Normal"/>
    <w:uiPriority w:val="99"/>
    <w:rsid w:val="007C3B95"/>
    <w:pPr>
      <w:widowControl w:val="0"/>
      <w:shd w:val="clear" w:color="auto" w:fill="FFFFFF"/>
      <w:spacing w:after="0" w:line="197" w:lineRule="exact"/>
    </w:pPr>
    <w:rPr>
      <w:rFonts w:ascii="Arial" w:hAnsi="Arial" w:cs="Arial"/>
      <w:b/>
      <w:bCs/>
      <w:color w:val="000000"/>
      <w:spacing w:val="2"/>
      <w:sz w:val="15"/>
      <w:szCs w:val="15"/>
      <w:lang w:val="uk-UA" w:eastAsia="uk-UA"/>
    </w:rPr>
  </w:style>
  <w:style w:type="character" w:customStyle="1" w:styleId="7pt2">
    <w:name w:val="Основной текст + 7 pt2"/>
    <w:aliases w:val="Не полужирный2,Малые прописные,Интервал 0 pt3"/>
    <w:uiPriority w:val="99"/>
    <w:rsid w:val="007C3B95"/>
    <w:rPr>
      <w:rFonts w:ascii="Arial" w:hAnsi="Arial"/>
      <w:b/>
      <w:smallCaps/>
      <w:color w:val="000000"/>
      <w:spacing w:val="3"/>
      <w:w w:val="100"/>
      <w:position w:val="0"/>
      <w:sz w:val="14"/>
      <w:u w:val="none"/>
      <w:shd w:val="clear" w:color="auto" w:fill="FFFFFF"/>
      <w:lang w:val="en-US" w:eastAsia="en-US"/>
    </w:rPr>
  </w:style>
  <w:style w:type="character" w:customStyle="1" w:styleId="6pt">
    <w:name w:val="Основной текст + 6 pt"/>
    <w:aliases w:val="Не полужирный1,Интервал 0 pt2"/>
    <w:uiPriority w:val="99"/>
    <w:rsid w:val="007C3B95"/>
    <w:rPr>
      <w:rFonts w:ascii="Arial" w:hAnsi="Arial"/>
      <w:b/>
      <w:color w:val="000000"/>
      <w:spacing w:val="3"/>
      <w:w w:val="100"/>
      <w:position w:val="0"/>
      <w:sz w:val="12"/>
      <w:u w:val="none"/>
      <w:shd w:val="clear" w:color="auto" w:fill="FFFFFF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C3B95"/>
    <w:pPr>
      <w:spacing w:after="0" w:line="240" w:lineRule="auto"/>
    </w:pPr>
    <w:rPr>
      <w:rFonts w:ascii="Segoe UI" w:hAnsi="Segoe UI"/>
      <w:sz w:val="18"/>
      <w:szCs w:val="18"/>
      <w:lang w:val="uk-UA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3B95"/>
    <w:rPr>
      <w:rFonts w:ascii="Segoe UI" w:hAnsi="Segoe UI"/>
      <w:sz w:val="18"/>
      <w:lang w:val="uk-UA" w:eastAsia="ru-RU"/>
    </w:rPr>
  </w:style>
  <w:style w:type="character" w:customStyle="1" w:styleId="a1">
    <w:name w:val="Основной текст + Не полужирный"/>
    <w:uiPriority w:val="99"/>
    <w:rsid w:val="007C3B95"/>
    <w:rPr>
      <w:rFonts w:ascii="Arial" w:hAnsi="Arial"/>
      <w:b/>
      <w:color w:val="000000"/>
      <w:spacing w:val="1"/>
      <w:w w:val="100"/>
      <w:position w:val="0"/>
      <w:sz w:val="14"/>
      <w:u w:val="none"/>
      <w:shd w:val="clear" w:color="auto" w:fill="FFFFFF"/>
      <w:lang w:val="uk-UA" w:eastAsia="uk-UA"/>
    </w:rPr>
  </w:style>
  <w:style w:type="paragraph" w:styleId="NoSpacing">
    <w:name w:val="No Spacing"/>
    <w:uiPriority w:val="99"/>
    <w:qFormat/>
    <w:rsid w:val="007C3B95"/>
    <w:pPr>
      <w:widowControl w:val="0"/>
    </w:pPr>
    <w:rPr>
      <w:rFonts w:ascii="Courier New" w:hAnsi="Courier New" w:cs="Courier New"/>
      <w:color w:val="000000"/>
      <w:sz w:val="24"/>
      <w:szCs w:val="24"/>
      <w:lang w:val="uk-UA" w:eastAsia="uk-UA"/>
    </w:rPr>
  </w:style>
  <w:style w:type="paragraph" w:styleId="Footer">
    <w:name w:val="footer"/>
    <w:basedOn w:val="Normal"/>
    <w:link w:val="Foot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3B95"/>
    <w:rPr>
      <w:rFonts w:ascii="Times New Roman" w:hAnsi="Times New Roman"/>
      <w:sz w:val="20"/>
      <w:lang w:val="uk-UA" w:eastAsia="ru-RU"/>
    </w:rPr>
  </w:style>
  <w:style w:type="character" w:customStyle="1" w:styleId="7pt1">
    <w:name w:val="Основной текст + 7 pt1"/>
    <w:uiPriority w:val="99"/>
    <w:rsid w:val="00D32A21"/>
    <w:rPr>
      <w:rFonts w:ascii="Arial" w:hAnsi="Arial"/>
      <w:color w:val="000000"/>
      <w:spacing w:val="2"/>
      <w:w w:val="100"/>
      <w:position w:val="0"/>
      <w:sz w:val="14"/>
      <w:u w:val="none"/>
      <w:shd w:val="clear" w:color="auto" w:fill="FFFFFF"/>
      <w:lang w:val="uk-UA" w:eastAsia="uk-UA"/>
    </w:rPr>
  </w:style>
  <w:style w:type="paragraph" w:customStyle="1" w:styleId="2">
    <w:name w:val="Основной текст2"/>
    <w:basedOn w:val="Normal"/>
    <w:uiPriority w:val="99"/>
    <w:rsid w:val="00D32A21"/>
    <w:pPr>
      <w:widowControl w:val="0"/>
      <w:shd w:val="clear" w:color="auto" w:fill="FFFFFF"/>
      <w:spacing w:before="60" w:after="0" w:line="206" w:lineRule="exact"/>
    </w:pPr>
    <w:rPr>
      <w:rFonts w:ascii="Arial" w:hAnsi="Arial" w:cs="Arial"/>
      <w:color w:val="000000"/>
      <w:spacing w:val="2"/>
      <w:sz w:val="16"/>
      <w:szCs w:val="16"/>
      <w:lang w:val="uk-UA" w:eastAsia="uk-UA"/>
    </w:rPr>
  </w:style>
  <w:style w:type="character" w:customStyle="1" w:styleId="5">
    <w:name w:val="Основной текст + 5"/>
    <w:aliases w:val="5 pt,Интервал 0 pt1"/>
    <w:uiPriority w:val="99"/>
    <w:rsid w:val="00A37515"/>
    <w:rPr>
      <w:rFonts w:ascii="Tahoma" w:hAnsi="Tahoma"/>
      <w:color w:val="000000"/>
      <w:spacing w:val="0"/>
      <w:w w:val="100"/>
      <w:position w:val="0"/>
      <w:sz w:val="11"/>
      <w:u w:val="none"/>
      <w:shd w:val="clear" w:color="auto" w:fill="FFFFFF"/>
      <w:lang w:val="uk-UA" w:eastAsia="uk-UA"/>
    </w:rPr>
  </w:style>
  <w:style w:type="paragraph" w:customStyle="1" w:styleId="4">
    <w:name w:val="Основной текст4"/>
    <w:basedOn w:val="Normal"/>
    <w:uiPriority w:val="99"/>
    <w:rsid w:val="00E233EE"/>
    <w:pPr>
      <w:widowControl w:val="0"/>
      <w:shd w:val="clear" w:color="auto" w:fill="FFFFFF"/>
      <w:spacing w:before="60" w:after="0" w:line="173" w:lineRule="exact"/>
    </w:pPr>
    <w:rPr>
      <w:rFonts w:ascii="Arial" w:hAnsi="Arial" w:cs="Arial"/>
      <w:color w:val="000000"/>
      <w:spacing w:val="4"/>
      <w:sz w:val="14"/>
      <w:szCs w:val="14"/>
      <w:lang w:val="uk-UA" w:eastAsia="uk-UA"/>
    </w:rPr>
  </w:style>
  <w:style w:type="table" w:customStyle="1" w:styleId="13">
    <w:name w:val="Сетка таблицы1"/>
    <w:uiPriority w:val="99"/>
    <w:rsid w:val="00B642C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61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1497</TotalTime>
  <Pages>6</Pages>
  <Words>954</Words>
  <Characters>5441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297</cp:revision>
  <cp:lastPrinted>2021-04-15T06:31:00Z</cp:lastPrinted>
  <dcterms:created xsi:type="dcterms:W3CDTF">2018-01-23T07:27:00Z</dcterms:created>
  <dcterms:modified xsi:type="dcterms:W3CDTF">2021-04-16T12:49:00Z</dcterms:modified>
</cp:coreProperties>
</file>